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both"/>
        <w:rPr>
          <w:rFonts w:hint="eastAsia"/>
          <w:b/>
          <w:bCs/>
          <w:color w:val="000000"/>
        </w:rPr>
      </w:pPr>
      <w:r>
        <w:rPr>
          <w:rFonts w:hint="eastAsia"/>
          <w:b/>
          <w:bCs/>
          <w:color w:val="000000"/>
          <w:szCs w:val="21"/>
          <w:lang w:eastAsia="zh-CN"/>
        </w:rPr>
        <w:t>项目受理编号</w:t>
      </w:r>
      <w:r>
        <w:rPr>
          <w:rFonts w:hint="eastAsia"/>
          <w:b/>
          <w:bCs/>
          <w:color w:val="000000"/>
          <w:szCs w:val="21"/>
        </w:rPr>
        <w:t>：</w:t>
      </w:r>
    </w:p>
    <w:p>
      <w:pPr>
        <w:pStyle w:val="11"/>
        <w:spacing w:line="360" w:lineRule="auto"/>
        <w:rPr>
          <w:rFonts w:hint="eastAsia"/>
          <w:color w:val="000000"/>
        </w:rPr>
      </w:pPr>
    </w:p>
    <w:p>
      <w:pPr>
        <w:pStyle w:val="11"/>
        <w:spacing w:line="360" w:lineRule="auto"/>
        <w:rPr>
          <w:rFonts w:hint="eastAsia"/>
          <w:color w:val="000000"/>
        </w:rPr>
      </w:pPr>
    </w:p>
    <w:p>
      <w:pPr>
        <w:pStyle w:val="11"/>
        <w:spacing w:line="360" w:lineRule="auto"/>
        <w:jc w:val="center"/>
        <w:rPr>
          <w:rFonts w:hint="eastAsia"/>
          <w:b/>
          <w:color w:val="auto"/>
          <w:sz w:val="52"/>
          <w:szCs w:val="52"/>
        </w:rPr>
      </w:pPr>
      <w:r>
        <w:rPr>
          <w:rFonts w:hint="eastAsia"/>
          <w:b/>
          <w:color w:val="auto"/>
          <w:sz w:val="52"/>
          <w:szCs w:val="52"/>
          <w:lang w:val="en-US" w:eastAsia="zh-CN"/>
        </w:rPr>
        <w:t>2023</w:t>
      </w:r>
      <w:r>
        <w:rPr>
          <w:rFonts w:hint="eastAsia"/>
          <w:b/>
          <w:color w:val="auto"/>
          <w:sz w:val="52"/>
          <w:szCs w:val="52"/>
        </w:rPr>
        <w:t>年</w:t>
      </w:r>
      <w:r>
        <w:rPr>
          <w:rFonts w:hint="eastAsia"/>
          <w:b/>
          <w:color w:val="auto"/>
          <w:sz w:val="52"/>
          <w:szCs w:val="52"/>
          <w:lang w:eastAsia="zh-CN"/>
        </w:rPr>
        <w:t>“创新清远”</w:t>
      </w:r>
      <w:r>
        <w:rPr>
          <w:rFonts w:hint="eastAsia"/>
          <w:b/>
          <w:color w:val="auto"/>
          <w:sz w:val="52"/>
          <w:szCs w:val="52"/>
          <w:lang w:val="en-US" w:eastAsia="zh-CN"/>
        </w:rPr>
        <w:t>科技成果推广</w:t>
      </w:r>
      <w:r>
        <w:rPr>
          <w:rFonts w:hint="eastAsia"/>
          <w:b/>
          <w:color w:val="auto"/>
          <w:sz w:val="52"/>
          <w:szCs w:val="52"/>
          <w:lang w:eastAsia="zh-CN"/>
        </w:rPr>
        <w:t>奖</w:t>
      </w:r>
    </w:p>
    <w:p>
      <w:pPr>
        <w:pStyle w:val="11"/>
        <w:spacing w:line="360" w:lineRule="auto"/>
        <w:jc w:val="center"/>
        <w:rPr>
          <w:rFonts w:hint="eastAsia" w:eastAsia="宋体"/>
          <w:b/>
          <w:color w:val="auto"/>
          <w:sz w:val="52"/>
          <w:szCs w:val="52"/>
          <w:lang w:eastAsia="zh-CN"/>
        </w:rPr>
      </w:pPr>
      <w:r>
        <w:rPr>
          <w:rFonts w:hint="eastAsia"/>
          <w:b/>
          <w:color w:val="auto"/>
          <w:sz w:val="52"/>
          <w:szCs w:val="52"/>
          <w:lang w:eastAsia="zh-CN"/>
        </w:rPr>
        <w:t>申报书</w:t>
      </w: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both"/>
        <w:rPr>
          <w:rFonts w:hint="eastAsia" w:ascii="楷体_GB2312" w:eastAsia="楷体_GB2312"/>
          <w:b/>
          <w:sz w:val="32"/>
          <w:szCs w:val="32"/>
        </w:rPr>
      </w:pPr>
    </w:p>
    <w:p>
      <w:pPr>
        <w:pStyle w:val="11"/>
        <w:spacing w:line="360" w:lineRule="auto"/>
        <w:ind w:firstLine="1606" w:firstLineChars="500"/>
        <w:jc w:val="left"/>
        <w:rPr>
          <w:rFonts w:hint="eastAsia" w:ascii="楷体_GB2312" w:eastAsia="楷体_GB2312"/>
          <w:b/>
          <w:sz w:val="32"/>
          <w:szCs w:val="32"/>
          <w:u w:val="single"/>
          <w:lang w:val="en-US" w:eastAsia="zh-CN"/>
        </w:rPr>
      </w:pPr>
      <w:r>
        <w:rPr>
          <w:rFonts w:hint="eastAsia" w:ascii="楷体_GB2312" w:eastAsia="楷体_GB2312"/>
          <w:b/>
          <w:sz w:val="32"/>
          <w:szCs w:val="32"/>
          <w:lang w:eastAsia="zh-CN"/>
        </w:rPr>
        <w:t>项目名称：</w:t>
      </w:r>
    </w:p>
    <w:p>
      <w:pPr>
        <w:pStyle w:val="11"/>
        <w:spacing w:line="360" w:lineRule="auto"/>
        <w:ind w:firstLine="1606" w:firstLineChars="500"/>
        <w:jc w:val="left"/>
        <w:rPr>
          <w:rFonts w:hint="default" w:ascii="楷体_GB2312" w:eastAsia="楷体_GB2312"/>
          <w:b/>
          <w:sz w:val="32"/>
          <w:szCs w:val="32"/>
          <w:u w:val="single"/>
          <w:lang w:val="en-US" w:eastAsia="zh-CN"/>
        </w:rPr>
      </w:pPr>
    </w:p>
    <w:p>
      <w:pPr>
        <w:pStyle w:val="11"/>
        <w:spacing w:line="360" w:lineRule="auto"/>
        <w:ind w:firstLine="1606" w:firstLineChars="500"/>
        <w:jc w:val="both"/>
        <w:rPr>
          <w:rFonts w:hint="eastAsia" w:ascii="楷体_GB2312" w:eastAsia="楷体_GB2312"/>
          <w:b/>
          <w:sz w:val="32"/>
          <w:szCs w:val="32"/>
          <w:u w:val="single"/>
          <w:lang w:val="en-US" w:eastAsia="zh-CN"/>
        </w:rPr>
      </w:pPr>
      <w:r>
        <w:rPr>
          <w:rFonts w:hint="eastAsia" w:ascii="楷体_GB2312" w:eastAsia="楷体_GB2312"/>
          <w:b/>
          <w:sz w:val="32"/>
          <w:szCs w:val="32"/>
          <w:lang w:val="en-US" w:eastAsia="zh-CN"/>
        </w:rPr>
        <w:t>所属领域：</w:t>
      </w:r>
    </w:p>
    <w:p>
      <w:pPr>
        <w:pStyle w:val="11"/>
        <w:spacing w:line="360" w:lineRule="auto"/>
        <w:ind w:firstLine="1606" w:firstLineChars="500"/>
        <w:jc w:val="both"/>
        <w:rPr>
          <w:rFonts w:hint="eastAsia" w:ascii="楷体_GB2312" w:eastAsia="楷体_GB2312"/>
          <w:b/>
          <w:sz w:val="32"/>
          <w:szCs w:val="32"/>
          <w:u w:val="single"/>
          <w:lang w:val="en-US" w:eastAsia="zh-CN"/>
        </w:rPr>
      </w:pPr>
    </w:p>
    <w:p>
      <w:pPr>
        <w:pStyle w:val="11"/>
        <w:spacing w:line="360" w:lineRule="auto"/>
        <w:ind w:firstLine="1606" w:firstLineChars="500"/>
        <w:jc w:val="left"/>
        <w:rPr>
          <w:rFonts w:hint="default" w:ascii="楷体_GB2312" w:eastAsia="楷体_GB2312"/>
          <w:b/>
          <w:sz w:val="32"/>
          <w:szCs w:val="32"/>
          <w:u w:val="single"/>
          <w:lang w:val="en-US" w:eastAsia="zh-CN"/>
        </w:rPr>
      </w:pPr>
      <w:r>
        <w:rPr>
          <w:rFonts w:hint="eastAsia" w:ascii="楷体_GB2312" w:eastAsia="楷体_GB2312"/>
          <w:b/>
          <w:sz w:val="32"/>
          <w:szCs w:val="32"/>
          <w:lang w:eastAsia="zh-CN"/>
        </w:rPr>
        <w:t>承担单位：</w:t>
      </w: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both"/>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r>
        <w:rPr>
          <w:rFonts w:hint="eastAsia" w:ascii="楷体_GB2312" w:eastAsia="楷体_GB2312"/>
          <w:b/>
          <w:sz w:val="32"/>
          <w:szCs w:val="32"/>
          <w:lang w:eastAsia="zh-CN"/>
        </w:rPr>
        <w:t>“创新清远”</w:t>
      </w:r>
      <w:r>
        <w:rPr>
          <w:rFonts w:hint="eastAsia" w:ascii="楷体_GB2312" w:eastAsia="楷体_GB2312"/>
          <w:b/>
          <w:sz w:val="32"/>
          <w:szCs w:val="32"/>
          <w:lang w:val="en-US" w:eastAsia="zh-CN"/>
        </w:rPr>
        <w:t>科学技术</w:t>
      </w:r>
      <w:r>
        <w:rPr>
          <w:rFonts w:hint="eastAsia" w:ascii="楷体_GB2312" w:eastAsia="楷体_GB2312"/>
          <w:b/>
          <w:sz w:val="32"/>
          <w:szCs w:val="32"/>
          <w:lang w:eastAsia="zh-CN"/>
        </w:rPr>
        <w:t>奖</w:t>
      </w:r>
      <w:r>
        <w:rPr>
          <w:rFonts w:hint="eastAsia" w:ascii="楷体_GB2312" w:eastAsia="楷体_GB2312"/>
          <w:b/>
          <w:sz w:val="32"/>
          <w:szCs w:val="32"/>
        </w:rPr>
        <w:t>评审委员会</w:t>
      </w:r>
    </w:p>
    <w:p>
      <w:pPr>
        <w:pStyle w:val="11"/>
        <w:spacing w:line="360" w:lineRule="auto"/>
        <w:jc w:val="center"/>
        <w:rPr>
          <w:rFonts w:hint="eastAsia" w:ascii="楷体_GB2312" w:eastAsia="楷体_GB2312"/>
          <w:b/>
          <w:color w:val="C00000"/>
          <w:sz w:val="32"/>
          <w:szCs w:val="32"/>
        </w:rPr>
        <w:sectPr>
          <w:headerReference r:id="rId5" w:type="default"/>
          <w:footerReference r:id="rId7" w:type="default"/>
          <w:headerReference r:id="rId6" w:type="even"/>
          <w:footerReference r:id="rId8" w:type="even"/>
          <w:pgSz w:w="11906" w:h="16838"/>
          <w:pgMar w:top="1758" w:right="1304" w:bottom="1361" w:left="1701" w:header="851" w:footer="992" w:gutter="0"/>
          <w:pgNumType w:fmt="decimal"/>
          <w:cols w:space="720" w:num="1"/>
          <w:titlePg/>
          <w:docGrid w:type="lines" w:linePitch="312" w:charSpace="0"/>
        </w:sectPr>
      </w:pPr>
      <w:r>
        <w:rPr>
          <w:rFonts w:hint="eastAsia" w:ascii="楷体_GB2312" w:eastAsia="楷体_GB2312"/>
          <w:b/>
          <w:color w:val="auto"/>
          <w:sz w:val="32"/>
          <w:szCs w:val="32"/>
          <w:lang w:eastAsia="zh-CN"/>
        </w:rPr>
        <w:t>二零二</w:t>
      </w:r>
      <w:r>
        <w:rPr>
          <w:rFonts w:hint="eastAsia" w:ascii="楷体_GB2312" w:eastAsia="楷体_GB2312"/>
          <w:b/>
          <w:color w:val="auto"/>
          <w:sz w:val="32"/>
          <w:szCs w:val="32"/>
          <w:lang w:val="en-US" w:eastAsia="zh-CN"/>
        </w:rPr>
        <w:t>三</w:t>
      </w:r>
      <w:r>
        <w:rPr>
          <w:rFonts w:hint="eastAsia" w:ascii="楷体_GB2312" w:eastAsia="楷体_GB2312"/>
          <w:b/>
          <w:color w:val="auto"/>
          <w:sz w:val="32"/>
          <w:szCs w:val="32"/>
        </w:rPr>
        <w:t>年</w:t>
      </w:r>
      <w:r>
        <w:rPr>
          <w:rFonts w:hint="eastAsia" w:ascii="楷体_GB2312" w:eastAsia="楷体_GB2312"/>
          <w:b/>
          <w:color w:val="auto"/>
          <w:sz w:val="32"/>
          <w:szCs w:val="32"/>
          <w:lang w:val="en-US" w:eastAsia="zh-CN"/>
        </w:rPr>
        <w:t>四</w:t>
      </w:r>
      <w:r>
        <w:rPr>
          <w:rFonts w:hint="eastAsia" w:ascii="楷体_GB2312" w:eastAsia="楷体_GB2312"/>
          <w:b/>
          <w:color w:val="auto"/>
          <w:sz w:val="32"/>
          <w:szCs w:val="32"/>
        </w:rPr>
        <w:t>月</w:t>
      </w:r>
      <w:r>
        <w:rPr>
          <w:rFonts w:hint="eastAsia" w:ascii="楷体_GB2312" w:eastAsia="楷体_GB2312"/>
          <w:b/>
          <w:color w:val="auto"/>
          <w:sz w:val="32"/>
          <w:szCs w:val="32"/>
          <w:lang w:eastAsia="zh-CN"/>
        </w:rPr>
        <w:t>制</w:t>
      </w:r>
    </w:p>
    <w:p>
      <w:pPr>
        <w:pStyle w:val="17"/>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t>“创新清远”科技成果推广奖申报表</w:t>
      </w:r>
    </w:p>
    <w:p>
      <w:pPr>
        <w:pStyle w:val="17"/>
        <w:keepNext w:val="0"/>
        <w:keepLines w:val="0"/>
        <w:pageBreakBefore w:val="0"/>
        <w:widowControl w:val="0"/>
        <w:kinsoku/>
        <w:wordWrap/>
        <w:overflowPunct/>
        <w:topLinePunct w:val="0"/>
        <w:autoSpaceDE/>
        <w:autoSpaceDN/>
        <w:bidi w:val="0"/>
        <w:adjustRightInd/>
        <w:snapToGrid/>
        <w:spacing w:line="360" w:lineRule="auto"/>
        <w:ind w:left="-680" w:right="-635" w:firstLine="720"/>
        <w:jc w:val="center"/>
        <w:textAlignment w:val="auto"/>
        <w:outlineLvl w:val="0"/>
        <w:rPr>
          <w:rFonts w:hint="default" w:ascii="黑体" w:hAnsi="黑体" w:eastAsia="黑体" w:cs="Times New Roman"/>
          <w:b/>
          <w:bCs/>
          <w:color w:val="auto"/>
          <w:kern w:val="2"/>
          <w:sz w:val="36"/>
          <w:szCs w:val="20"/>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360" w:lineRule="auto"/>
        <w:ind w:left="-680" w:right="-635" w:firstLine="720"/>
        <w:textAlignment w:val="auto"/>
        <w:outlineLvl w:val="1"/>
        <w:rPr>
          <w:rFonts w:hint="eastAsia" w:ascii="黑体" w:hAnsi="黑体" w:eastAsia="黑体" w:cs="黑体"/>
          <w:snapToGrid w:val="0"/>
          <w:color w:val="000000"/>
          <w:spacing w:val="7"/>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2"/>
          <w:szCs w:val="32"/>
          <w14:textOutline w14:w="5793" w14:cap="sq" w14:cmpd="sng">
            <w14:solidFill>
              <w14:srgbClr w14:val="000000"/>
            </w14:solidFill>
            <w14:prstDash w14:val="solid"/>
            <w14:bevel/>
          </w14:textOutline>
        </w:rPr>
        <w:t>一、项目基本情况</w:t>
      </w:r>
      <w:bookmarkStart w:id="0" w:name="bmf_file"/>
      <w:bookmarkEnd w:id="0"/>
    </w:p>
    <w:tbl>
      <w:tblPr>
        <w:tblStyle w:val="6"/>
        <w:tblW w:w="91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62"/>
        <w:gridCol w:w="1581"/>
        <w:gridCol w:w="1694"/>
        <w:gridCol w:w="3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6" w:hRule="atLeast"/>
          <w:jc w:val="center"/>
        </w:trPr>
        <w:tc>
          <w:tcPr>
            <w:tcW w:w="1962" w:type="dxa"/>
            <w:tcBorders>
              <w:top w:val="single" w:color="auto" w:sz="6" w:space="0"/>
              <w:left w:val="single" w:color="auto" w:sz="6" w:space="0"/>
              <w:right w:val="single" w:color="auto" w:sz="6" w:space="0"/>
            </w:tcBorders>
            <w:vAlign w:val="center"/>
          </w:tcPr>
          <w:p>
            <w:pPr>
              <w:pStyle w:val="17"/>
              <w:jc w:val="center"/>
              <w:rPr>
                <w:rFonts w:hint="eastAsia" w:ascii="宋体"/>
                <w:color w:val="000000"/>
                <w:sz w:val="24"/>
                <w:szCs w:val="24"/>
              </w:rPr>
            </w:pPr>
            <w:r>
              <w:rPr>
                <w:rFonts w:hint="eastAsia" w:ascii="宋体"/>
                <w:color w:val="000000"/>
                <w:sz w:val="24"/>
                <w:szCs w:val="24"/>
              </w:rPr>
              <w:t>项目名称</w:t>
            </w:r>
          </w:p>
        </w:tc>
        <w:tc>
          <w:tcPr>
            <w:tcW w:w="7179" w:type="dxa"/>
            <w:gridSpan w:val="3"/>
            <w:tcBorders>
              <w:top w:val="single" w:color="auto" w:sz="6" w:space="0"/>
              <w:left w:val="nil"/>
              <w:right w:val="single" w:color="auto" w:sz="6" w:space="0"/>
            </w:tcBorders>
            <w:vAlign w:val="center"/>
          </w:tcPr>
          <w:p>
            <w:pPr>
              <w:pStyle w:val="17"/>
              <w:jc w:val="left"/>
              <w:rPr>
                <w:rFonts w:hint="eastAsia" w:ascii="宋体" w:eastAsia="宋体"/>
                <w:color w:val="000000"/>
                <w:sz w:val="24"/>
                <w:szCs w:val="24"/>
                <w:lang w:eastAsia="zh-CN"/>
              </w:rPr>
            </w:pPr>
            <w:r>
              <w:rPr>
                <w:rFonts w:hint="eastAsia" w:ascii="宋体"/>
                <w:color w:val="000000"/>
                <w:sz w:val="24"/>
                <w:szCs w:val="24"/>
                <w:lang w:eastAsia="zh-CN"/>
              </w:rPr>
              <w:t>（限</w:t>
            </w:r>
            <w:r>
              <w:rPr>
                <w:rFonts w:hint="eastAsia" w:ascii="宋体"/>
                <w:color w:val="000000"/>
                <w:sz w:val="24"/>
                <w:szCs w:val="24"/>
                <w:lang w:val="en-US" w:eastAsia="zh-CN"/>
              </w:rPr>
              <w:t>30字</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jc w:val="center"/>
        </w:trPr>
        <w:tc>
          <w:tcPr>
            <w:tcW w:w="1962" w:type="dxa"/>
            <w:tcBorders>
              <w:top w:val="single" w:color="auto" w:sz="4" w:space="0"/>
              <w:left w:val="single" w:color="auto" w:sz="6" w:space="0"/>
              <w:bottom w:val="single" w:color="auto" w:sz="4" w:space="0"/>
              <w:right w:val="single" w:color="auto" w:sz="6" w:space="0"/>
            </w:tcBorders>
            <w:vAlign w:val="center"/>
          </w:tcPr>
          <w:p>
            <w:pPr>
              <w:pStyle w:val="17"/>
              <w:jc w:val="center"/>
              <w:rPr>
                <w:rFonts w:ascii="宋体"/>
                <w:color w:val="000000"/>
                <w:sz w:val="24"/>
                <w:szCs w:val="24"/>
              </w:rPr>
            </w:pPr>
            <w:r>
              <w:rPr>
                <w:rFonts w:hint="eastAsia" w:ascii="宋体"/>
                <w:color w:val="000000"/>
                <w:sz w:val="24"/>
                <w:szCs w:val="24"/>
              </w:rPr>
              <w:t>完成人</w:t>
            </w:r>
          </w:p>
        </w:tc>
        <w:tc>
          <w:tcPr>
            <w:tcW w:w="7179" w:type="dxa"/>
            <w:gridSpan w:val="3"/>
            <w:tcBorders>
              <w:top w:val="single" w:color="auto" w:sz="4" w:space="0"/>
              <w:left w:val="nil"/>
              <w:bottom w:val="single" w:color="auto" w:sz="4" w:space="0"/>
              <w:right w:val="single" w:color="auto" w:sz="6" w:space="0"/>
            </w:tcBorders>
            <w:vAlign w:val="center"/>
          </w:tcPr>
          <w:p>
            <w:pPr>
              <w:pStyle w:val="17"/>
              <w:jc w:val="left"/>
              <w:rPr>
                <w:rFonts w:ascii="宋体"/>
                <w:color w:val="000000"/>
                <w:sz w:val="24"/>
                <w:szCs w:val="24"/>
              </w:rPr>
            </w:pPr>
            <w:r>
              <w:rPr>
                <w:rFonts w:hint="eastAsia" w:ascii="宋体"/>
                <w:color w:val="000000"/>
                <w:sz w:val="24"/>
                <w:szCs w:val="24"/>
                <w:lang w:eastAsia="zh-CN"/>
              </w:rPr>
              <w:t>（限</w:t>
            </w:r>
            <w:r>
              <w:rPr>
                <w:rFonts w:hint="eastAsia" w:ascii="宋体"/>
                <w:color w:val="000000"/>
                <w:sz w:val="24"/>
                <w:szCs w:val="24"/>
                <w:lang w:val="en-US" w:eastAsia="zh-CN"/>
              </w:rPr>
              <w:t>10人</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05" w:hRule="atLeast"/>
          <w:jc w:val="center"/>
        </w:trPr>
        <w:tc>
          <w:tcPr>
            <w:tcW w:w="1962" w:type="dxa"/>
            <w:tcBorders>
              <w:top w:val="single" w:color="auto" w:sz="4" w:space="0"/>
              <w:left w:val="single" w:color="auto" w:sz="6" w:space="0"/>
              <w:right w:val="single" w:color="auto" w:sz="6" w:space="0"/>
            </w:tcBorders>
            <w:vAlign w:val="center"/>
          </w:tcPr>
          <w:p>
            <w:pPr>
              <w:pStyle w:val="17"/>
              <w:jc w:val="center"/>
              <w:rPr>
                <w:rFonts w:hint="eastAsia" w:ascii="宋体"/>
                <w:color w:val="000000"/>
                <w:sz w:val="24"/>
                <w:szCs w:val="24"/>
              </w:rPr>
            </w:pPr>
            <w:r>
              <w:rPr>
                <w:rFonts w:hint="eastAsia" w:ascii="宋体"/>
                <w:color w:val="000000"/>
                <w:sz w:val="24"/>
                <w:szCs w:val="24"/>
              </w:rPr>
              <w:t>完成单位</w:t>
            </w:r>
          </w:p>
          <w:p>
            <w:pPr>
              <w:pStyle w:val="17"/>
              <w:jc w:val="center"/>
              <w:rPr>
                <w:rFonts w:hint="eastAsia" w:ascii="宋体"/>
                <w:color w:val="000000"/>
                <w:sz w:val="24"/>
                <w:szCs w:val="24"/>
              </w:rPr>
            </w:pPr>
            <w:r>
              <w:rPr>
                <w:rFonts w:hint="eastAsia" w:ascii="宋体"/>
                <w:color w:val="000000"/>
                <w:sz w:val="24"/>
                <w:szCs w:val="24"/>
              </w:rPr>
              <w:t>（盖章）</w:t>
            </w:r>
          </w:p>
        </w:tc>
        <w:tc>
          <w:tcPr>
            <w:tcW w:w="7179" w:type="dxa"/>
            <w:gridSpan w:val="3"/>
            <w:tcBorders>
              <w:left w:val="nil"/>
              <w:bottom w:val="single" w:color="auto" w:sz="6" w:space="0"/>
              <w:right w:val="single" w:color="auto" w:sz="6" w:space="0"/>
            </w:tcBorders>
            <w:vAlign w:val="center"/>
          </w:tcPr>
          <w:p>
            <w:pPr>
              <w:pStyle w:val="17"/>
              <w:jc w:val="left"/>
              <w:rPr>
                <w:rFonts w:ascii="宋体"/>
                <w:color w:val="000000"/>
                <w:sz w:val="24"/>
                <w:szCs w:val="24"/>
              </w:rPr>
            </w:pPr>
            <w:r>
              <w:rPr>
                <w:rFonts w:hint="eastAsia" w:ascii="宋体"/>
                <w:color w:val="000000"/>
                <w:sz w:val="24"/>
                <w:szCs w:val="24"/>
                <w:lang w:eastAsia="zh-CN"/>
              </w:rPr>
              <w:t>（限</w:t>
            </w:r>
            <w:r>
              <w:rPr>
                <w:rFonts w:hint="eastAsia" w:ascii="宋体"/>
                <w:color w:val="000000"/>
                <w:sz w:val="24"/>
                <w:szCs w:val="24"/>
                <w:lang w:val="en-US" w:eastAsia="zh-CN"/>
              </w:rPr>
              <w:t>8个</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r>
              <w:rPr>
                <w:rFonts w:hint="eastAsia" w:ascii="宋体"/>
                <w:color w:val="000000"/>
                <w:sz w:val="24"/>
                <w:szCs w:val="24"/>
              </w:rPr>
              <w:t>成果评价方式</w:t>
            </w:r>
          </w:p>
        </w:tc>
        <w:tc>
          <w:tcPr>
            <w:tcW w:w="7179" w:type="dxa"/>
            <w:gridSpan w:val="3"/>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成果水平</w:t>
            </w:r>
          </w:p>
        </w:tc>
        <w:tc>
          <w:tcPr>
            <w:tcW w:w="7179" w:type="dxa"/>
            <w:gridSpan w:val="3"/>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color w:val="000000"/>
                <w:sz w:val="24"/>
                <w:szCs w:val="24"/>
              </w:rPr>
            </w:pPr>
            <w:r>
              <w:rPr>
                <w:rFonts w:hint="eastAsia"/>
                <w:sz w:val="24"/>
                <w:szCs w:val="24"/>
              </w:rPr>
              <w:t>技术领域</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所属学科</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相关学科</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51"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ascii="宋体"/>
                <w:color w:val="000000"/>
                <w:sz w:val="24"/>
                <w:szCs w:val="24"/>
              </w:rPr>
            </w:pPr>
            <w:r>
              <w:rPr>
                <w:rFonts w:hint="eastAsia" w:ascii="宋体"/>
                <w:color w:val="000000"/>
                <w:sz w:val="24"/>
                <w:szCs w:val="24"/>
              </w:rPr>
              <w:t>项目起止时间</w:t>
            </w:r>
          </w:p>
        </w:tc>
        <w:tc>
          <w:tcPr>
            <w:tcW w:w="3275" w:type="dxa"/>
            <w:gridSpan w:val="2"/>
            <w:tcBorders>
              <w:top w:val="single" w:color="auto" w:sz="6" w:space="0"/>
              <w:left w:val="single" w:color="auto" w:sz="4" w:space="0"/>
              <w:bottom w:val="single" w:color="auto" w:sz="6" w:space="0"/>
              <w:right w:val="single" w:color="auto" w:sz="4" w:space="0"/>
            </w:tcBorders>
            <w:vAlign w:val="center"/>
          </w:tcPr>
          <w:p>
            <w:pPr>
              <w:pStyle w:val="17"/>
              <w:ind w:firstLine="240" w:firstLineChars="100"/>
              <w:rPr>
                <w:rFonts w:ascii="宋体"/>
                <w:color w:val="000000"/>
                <w:sz w:val="24"/>
                <w:szCs w:val="24"/>
              </w:rPr>
            </w:pPr>
            <w:r>
              <w:rPr>
                <w:rFonts w:hint="eastAsia" w:ascii="宋体"/>
                <w:color w:val="000000"/>
                <w:sz w:val="24"/>
                <w:szCs w:val="24"/>
              </w:rPr>
              <w:t>起始</w:t>
            </w:r>
            <w:r>
              <w:rPr>
                <w:rFonts w:hint="eastAsia" w:ascii="宋体"/>
                <w:color w:val="000000"/>
                <w:sz w:val="24"/>
                <w:szCs w:val="24"/>
                <w:lang w:eastAsia="zh-CN"/>
              </w:rPr>
              <w:t>：</w:t>
            </w:r>
            <w:r>
              <w:rPr>
                <w:rFonts w:hint="eastAsia" w:ascii="宋体"/>
                <w:color w:val="000000"/>
                <w:sz w:val="24"/>
                <w:szCs w:val="24"/>
                <w:lang w:val="en-US" w:eastAsia="zh-CN"/>
              </w:rPr>
              <w:t xml:space="preserve">   </w:t>
            </w:r>
            <w:r>
              <w:rPr>
                <w:rFonts w:hint="eastAsia" w:ascii="宋体"/>
                <w:color w:val="000000"/>
                <w:sz w:val="24"/>
                <w:szCs w:val="24"/>
              </w:rPr>
              <w:t>年</w:t>
            </w:r>
            <w:r>
              <w:rPr>
                <w:rFonts w:hint="eastAsia" w:ascii="宋体"/>
                <w:color w:val="000000"/>
                <w:sz w:val="24"/>
                <w:szCs w:val="24"/>
                <w:lang w:val="en-US" w:eastAsia="zh-CN"/>
              </w:rPr>
              <w:t xml:space="preserve">   </w:t>
            </w:r>
            <w:r>
              <w:rPr>
                <w:rFonts w:hint="eastAsia" w:ascii="宋体"/>
                <w:color w:val="000000"/>
                <w:sz w:val="24"/>
                <w:szCs w:val="24"/>
              </w:rPr>
              <w:t>月</w:t>
            </w:r>
            <w:r>
              <w:rPr>
                <w:rFonts w:hint="eastAsia" w:ascii="宋体"/>
                <w:color w:val="000000"/>
                <w:sz w:val="24"/>
                <w:szCs w:val="24"/>
                <w:lang w:val="en-US" w:eastAsia="zh-CN"/>
              </w:rPr>
              <w:t xml:space="preserve">   </w:t>
            </w:r>
            <w:r>
              <w:rPr>
                <w:rFonts w:hint="eastAsia" w:ascii="宋体"/>
                <w:color w:val="000000"/>
                <w:sz w:val="24"/>
                <w:szCs w:val="24"/>
              </w:rPr>
              <w:t>日</w:t>
            </w:r>
          </w:p>
        </w:tc>
        <w:tc>
          <w:tcPr>
            <w:tcW w:w="3904" w:type="dxa"/>
            <w:tcBorders>
              <w:top w:val="single" w:color="auto" w:sz="6" w:space="0"/>
              <w:left w:val="single" w:color="auto" w:sz="4" w:space="0"/>
              <w:bottom w:val="single" w:color="auto" w:sz="6" w:space="0"/>
              <w:right w:val="single" w:color="auto" w:sz="6" w:space="0"/>
            </w:tcBorders>
            <w:vAlign w:val="center"/>
          </w:tcPr>
          <w:p>
            <w:pPr>
              <w:pStyle w:val="17"/>
              <w:ind w:firstLine="240" w:firstLineChars="100"/>
              <w:rPr>
                <w:rFonts w:hint="eastAsia" w:ascii="宋体"/>
                <w:color w:val="000000"/>
                <w:sz w:val="24"/>
                <w:szCs w:val="24"/>
              </w:rPr>
            </w:pPr>
            <w:r>
              <w:rPr>
                <w:rFonts w:hint="eastAsia" w:ascii="宋体"/>
                <w:color w:val="000000"/>
                <w:sz w:val="24"/>
                <w:szCs w:val="24"/>
              </w:rPr>
              <w:t>完成</w:t>
            </w:r>
            <w:r>
              <w:rPr>
                <w:rFonts w:hint="eastAsia" w:ascii="宋体"/>
                <w:color w:val="000000"/>
                <w:sz w:val="24"/>
                <w:szCs w:val="24"/>
                <w:lang w:eastAsia="zh-CN"/>
              </w:rPr>
              <w:t>：</w:t>
            </w:r>
            <w:r>
              <w:rPr>
                <w:rFonts w:hint="eastAsia" w:ascii="宋体"/>
                <w:color w:val="000000"/>
                <w:sz w:val="24"/>
                <w:szCs w:val="24"/>
                <w:lang w:val="en-US" w:eastAsia="zh-CN"/>
              </w:rPr>
              <w:t xml:space="preserve">   </w:t>
            </w:r>
            <w:r>
              <w:rPr>
                <w:rFonts w:hint="eastAsia" w:ascii="宋体"/>
                <w:color w:val="000000"/>
                <w:sz w:val="24"/>
                <w:szCs w:val="24"/>
              </w:rPr>
              <w:t>年</w:t>
            </w:r>
            <w:r>
              <w:rPr>
                <w:rFonts w:hint="eastAsia" w:ascii="宋体"/>
                <w:color w:val="000000"/>
                <w:sz w:val="24"/>
                <w:szCs w:val="24"/>
                <w:lang w:val="en-US" w:eastAsia="zh-CN"/>
              </w:rPr>
              <w:t xml:space="preserve">   </w:t>
            </w:r>
            <w:r>
              <w:rPr>
                <w:rFonts w:hint="eastAsia" w:ascii="宋体"/>
                <w:color w:val="000000"/>
                <w:sz w:val="24"/>
                <w:szCs w:val="24"/>
              </w:rPr>
              <w:t>月</w:t>
            </w:r>
            <w:r>
              <w:rPr>
                <w:rFonts w:hint="eastAsia" w:ascii="宋体"/>
                <w:color w:val="000000"/>
                <w:sz w:val="24"/>
                <w:szCs w:val="24"/>
                <w:lang w:val="en-US" w:eastAsia="zh-CN"/>
              </w:rPr>
              <w:t xml:space="preserve">   </w:t>
            </w:r>
            <w:r>
              <w:rPr>
                <w:rFonts w:hint="eastAsia" w:ascii="宋体"/>
                <w:color w:val="00000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1"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联系人</w:t>
            </w:r>
          </w:p>
        </w:tc>
        <w:tc>
          <w:tcPr>
            <w:tcW w:w="1581" w:type="dxa"/>
            <w:tcBorders>
              <w:top w:val="single" w:color="auto" w:sz="6" w:space="0"/>
              <w:left w:val="single" w:color="auto" w:sz="4" w:space="0"/>
              <w:bottom w:val="single" w:color="auto" w:sz="6" w:space="0"/>
              <w:right w:val="single" w:color="auto" w:sz="4" w:space="0"/>
            </w:tcBorders>
            <w:vAlign w:val="center"/>
          </w:tcPr>
          <w:p>
            <w:pPr>
              <w:pStyle w:val="17"/>
              <w:rPr>
                <w:rFonts w:hint="eastAsia" w:ascii="宋体"/>
                <w:color w:val="000000"/>
                <w:sz w:val="24"/>
                <w:szCs w:val="24"/>
              </w:rPr>
            </w:pPr>
          </w:p>
        </w:tc>
        <w:tc>
          <w:tcPr>
            <w:tcW w:w="1694"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联系电话</w:t>
            </w:r>
          </w:p>
        </w:tc>
        <w:tc>
          <w:tcPr>
            <w:tcW w:w="3904"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6"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color w:val="000000"/>
                <w:sz w:val="24"/>
                <w:szCs w:val="24"/>
                <w:lang w:eastAsia="zh-CN"/>
              </w:rPr>
            </w:pPr>
            <w:r>
              <w:rPr>
                <w:rFonts w:hint="eastAsia" w:ascii="宋体"/>
                <w:color w:val="000000"/>
                <w:sz w:val="24"/>
                <w:szCs w:val="24"/>
                <w:lang w:eastAsia="zh-CN"/>
              </w:rPr>
              <w:t>电子邮箱</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color w:val="000000"/>
                <w:sz w:val="24"/>
                <w:szCs w:val="24"/>
              </w:rPr>
            </w:pPr>
          </w:p>
        </w:tc>
      </w:tr>
    </w:tbl>
    <w:p>
      <w:pPr>
        <w:spacing w:before="90" w:line="241" w:lineRule="auto"/>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二</w:t>
      </w:r>
      <w:r>
        <w:rPr>
          <w:rFonts w:ascii="黑体" w:hAnsi="黑体" w:eastAsia="黑体" w:cs="黑体"/>
          <w:spacing w:val="7"/>
          <w:sz w:val="32"/>
          <w:szCs w:val="32"/>
          <w14:textOutline w14:w="5793" w14:cap="sq" w14:cmpd="sng">
            <w14:solidFill>
              <w14:srgbClr w14:val="000000"/>
            </w14:solidFill>
            <w14:prstDash w14:val="solid"/>
            <w14:bevel/>
          </w14:textOutline>
        </w:rPr>
        <w:t>、项目简介</w:t>
      </w:r>
    </w:p>
    <w:p>
      <w:pPr>
        <w:spacing w:line="170" w:lineRule="exact"/>
      </w:pPr>
    </w:p>
    <w:tbl>
      <w:tblPr>
        <w:tblStyle w:val="10"/>
        <w:tblW w:w="9484" w:type="dxa"/>
        <w:tblInd w:w="6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8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13260" w:hRule="atLeast"/>
        </w:trPr>
        <w:tc>
          <w:tcPr>
            <w:tcW w:w="9484" w:type="dxa"/>
            <w:vAlign w:val="top"/>
          </w:tcPr>
          <w:p>
            <w:pPr>
              <w:spacing w:before="155" w:line="228" w:lineRule="auto"/>
              <w:ind w:left="125"/>
              <w:rPr>
                <w:rFonts w:ascii="宋体" w:hAnsi="宋体" w:eastAsia="宋体" w:cs="宋体"/>
                <w:sz w:val="20"/>
                <w:szCs w:val="20"/>
              </w:rPr>
            </w:pPr>
            <w:r>
              <w:rPr>
                <w:rFonts w:hint="eastAsia" w:asciiTheme="minorEastAsia" w:hAnsiTheme="minorEastAsia" w:eastAsiaTheme="minorEastAsia" w:cstheme="minorEastAsia"/>
                <w:snapToGrid/>
                <w:color w:val="000000"/>
                <w:kern w:val="2"/>
                <w:sz w:val="21"/>
                <w:szCs w:val="21"/>
                <w:lang w:val="en-US" w:eastAsia="zh-CN" w:bidi="ar-SA"/>
              </w:rPr>
              <w:t>(应包含项目主要技术内容、授权专利情况、技术经济指标、推广应用及效益情况等，限1200字)</w:t>
            </w:r>
          </w:p>
        </w:tc>
      </w:tr>
    </w:tbl>
    <w:p>
      <w:pPr>
        <w:spacing w:line="306" w:lineRule="auto"/>
        <w:rPr>
          <w:rFonts w:ascii="Arial"/>
          <w:sz w:val="21"/>
        </w:rPr>
      </w:pPr>
    </w:p>
    <w:p>
      <w:pPr>
        <w:spacing w:before="101" w:line="232" w:lineRule="auto"/>
        <w:ind w:left="222"/>
        <w:outlineLvl w:val="0"/>
        <w:rPr>
          <w:rFonts w:ascii="黑体" w:hAnsi="黑体" w:eastAsia="黑体" w:cs="黑体"/>
          <w:sz w:val="32"/>
          <w:szCs w:val="32"/>
        </w:rPr>
      </w:pPr>
      <w:r>
        <w:rPr>
          <w:rFonts w:hint="eastAsia" w:ascii="黑体" w:hAnsi="黑体" w:eastAsia="黑体" w:cs="黑体"/>
          <w:spacing w:val="16"/>
          <w:sz w:val="32"/>
          <w:szCs w:val="32"/>
          <w:lang w:val="en-US" w:eastAsia="zh-CN"/>
          <w14:textOutline w14:w="5793" w14:cap="sq" w14:cmpd="sng">
            <w14:solidFill>
              <w14:srgbClr w14:val="000000"/>
            </w14:solidFill>
            <w14:prstDash w14:val="solid"/>
            <w14:bevel/>
          </w14:textOutline>
        </w:rPr>
        <w:t>三</w:t>
      </w:r>
      <w:r>
        <w:rPr>
          <w:rFonts w:ascii="黑体" w:hAnsi="黑体" w:eastAsia="黑体" w:cs="黑体"/>
          <w:spacing w:val="8"/>
          <w:sz w:val="32"/>
          <w:szCs w:val="32"/>
          <w14:textOutline w14:w="5793" w14:cap="sq" w14:cmpd="sng">
            <w14:solidFill>
              <w14:srgbClr w14:val="000000"/>
            </w14:solidFill>
            <w14:prstDash w14:val="solid"/>
            <w14:bevel/>
          </w14:textOutline>
        </w:rPr>
        <w:t>、主要科技创新及推广措施</w:t>
      </w:r>
    </w:p>
    <w:p>
      <w:pPr>
        <w:spacing w:line="185" w:lineRule="exact"/>
      </w:pP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13270"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360" w:lineRule="exact"/>
              <w:ind w:left="125"/>
              <w:textAlignment w:val="baseline"/>
              <w:rPr>
                <w:rFonts w:ascii="宋体" w:hAnsi="宋体" w:eastAsia="宋体" w:cs="宋体"/>
                <w:sz w:val="20"/>
                <w:szCs w:val="20"/>
              </w:rPr>
            </w:pPr>
            <w:r>
              <w:rPr>
                <w:rFonts w:ascii="宋体" w:hAnsi="宋体" w:eastAsia="宋体" w:cs="宋体"/>
                <w:spacing w:val="12"/>
                <w:sz w:val="21"/>
                <w:szCs w:val="21"/>
              </w:rPr>
              <w:t>(</w:t>
            </w:r>
            <w:r>
              <w:rPr>
                <w:rFonts w:ascii="宋体" w:hAnsi="宋体" w:eastAsia="宋体" w:cs="宋体"/>
                <w:spacing w:val="6"/>
                <w:sz w:val="21"/>
                <w:szCs w:val="21"/>
              </w:rPr>
              <w:t>包括主要科技创新、</w:t>
            </w:r>
            <w:r>
              <w:rPr>
                <w:rFonts w:hint="eastAsia" w:ascii="宋体" w:hAnsi="宋体" w:eastAsia="宋体" w:cs="宋体"/>
                <w:spacing w:val="6"/>
                <w:sz w:val="21"/>
                <w:szCs w:val="21"/>
                <w:lang w:val="en-US" w:eastAsia="zh-CN"/>
              </w:rPr>
              <w:t>主要</w:t>
            </w:r>
            <w:r>
              <w:rPr>
                <w:rFonts w:ascii="宋体" w:hAnsi="宋体" w:eastAsia="宋体" w:cs="宋体"/>
                <w:spacing w:val="6"/>
                <w:sz w:val="21"/>
                <w:szCs w:val="21"/>
              </w:rPr>
              <w:t>推广</w:t>
            </w:r>
            <w:r>
              <w:rPr>
                <w:rFonts w:ascii="宋体" w:hAnsi="宋体" w:eastAsia="宋体" w:cs="宋体"/>
                <w:color w:val="auto"/>
                <w:spacing w:val="6"/>
                <w:sz w:val="21"/>
                <w:szCs w:val="21"/>
              </w:rPr>
              <w:t>措施</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限5000字</w:t>
            </w:r>
            <w:r>
              <w:rPr>
                <w:rFonts w:ascii="宋体" w:hAnsi="宋体" w:eastAsia="宋体" w:cs="宋体"/>
                <w:color w:val="auto"/>
                <w:spacing w:val="6"/>
                <w:sz w:val="21"/>
                <w:szCs w:val="21"/>
              </w:rPr>
              <w:t>)</w:t>
            </w:r>
          </w:p>
        </w:tc>
      </w:tr>
    </w:tbl>
    <w:p>
      <w:pPr>
        <w:spacing w:line="309" w:lineRule="auto"/>
        <w:rPr>
          <w:rFonts w:ascii="Arial"/>
          <w:sz w:val="21"/>
        </w:rPr>
      </w:pPr>
    </w:p>
    <w:p>
      <w:pPr>
        <w:spacing w:before="101"/>
        <w:ind w:left="212"/>
        <w:outlineLvl w:val="0"/>
        <w:rPr>
          <w:rFonts w:ascii="黑体" w:hAnsi="黑体" w:eastAsia="黑体" w:cs="黑体"/>
          <w:sz w:val="32"/>
          <w:szCs w:val="32"/>
        </w:rPr>
      </w:pPr>
      <w:r>
        <w:rPr>
          <w:rFonts w:hint="eastAsia" w:ascii="黑体" w:hAnsi="黑体" w:eastAsia="黑体" w:cs="黑体"/>
          <w:spacing w:val="8"/>
          <w:sz w:val="32"/>
          <w:szCs w:val="32"/>
          <w:lang w:val="en-US" w:eastAsia="zh-CN"/>
          <w14:textOutline w14:w="5793" w14:cap="sq" w14:cmpd="sng">
            <w14:solidFill>
              <w14:srgbClr w14:val="000000"/>
            </w14:solidFill>
            <w14:prstDash w14:val="solid"/>
            <w14:bevel/>
          </w14:textOutline>
        </w:rPr>
        <w:t>四</w:t>
      </w:r>
      <w:r>
        <w:rPr>
          <w:rFonts w:ascii="黑体" w:hAnsi="黑体" w:eastAsia="黑体" w:cs="黑体"/>
          <w:spacing w:val="7"/>
          <w:sz w:val="32"/>
          <w:szCs w:val="32"/>
          <w14:textOutline w14:w="5793" w14:cap="sq" w14:cmpd="sng">
            <w14:solidFill>
              <w14:srgbClr w14:val="000000"/>
            </w14:solidFill>
            <w14:prstDash w14:val="solid"/>
            <w14:bevel/>
          </w14:textOutline>
        </w:rPr>
        <w:t>、客观评价</w:t>
      </w:r>
    </w:p>
    <w:p>
      <w:pPr>
        <w:spacing w:line="170" w:lineRule="exact"/>
      </w:pP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31"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w:t>
            </w:r>
            <w:r>
              <w:rPr>
                <w:rFonts w:hint="eastAsia" w:ascii="宋体" w:hAnsi="宋体" w:eastAsia="宋体" w:cs="宋体"/>
                <w:strike w:val="0"/>
                <w:dstrike w:val="0"/>
                <w:spacing w:val="4"/>
                <w:sz w:val="21"/>
                <w:szCs w:val="21"/>
              </w:rPr>
              <w:t>围绕</w:t>
            </w:r>
            <w:r>
              <w:rPr>
                <w:rFonts w:hint="eastAsia" w:ascii="宋体" w:hAnsi="宋体" w:eastAsia="宋体" w:cs="宋体"/>
                <w:strike w:val="0"/>
                <w:dstrike w:val="0"/>
                <w:color w:val="auto"/>
                <w:spacing w:val="4"/>
                <w:sz w:val="21"/>
                <w:szCs w:val="21"/>
              </w:rPr>
              <w:t>科技创新点的创新性、先进性、推广应用效果和对行业科技进步的作用，做出客观、真实、准确评价</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限3000字</w:t>
            </w:r>
            <w:r>
              <w:rPr>
                <w:rFonts w:ascii="宋体" w:hAnsi="宋体" w:eastAsia="宋体" w:cs="宋体"/>
                <w:strike w:val="0"/>
                <w:dstrike w:val="0"/>
                <w:color w:val="auto"/>
                <w:spacing w:val="2"/>
                <w:sz w:val="21"/>
                <w:szCs w:val="21"/>
              </w:rPr>
              <w:t>)</w:t>
            </w:r>
          </w:p>
        </w:tc>
      </w:tr>
    </w:tbl>
    <w:p>
      <w:pPr>
        <w:rPr>
          <w:rFonts w:ascii="Arial"/>
          <w:sz w:val="21"/>
        </w:rPr>
      </w:pPr>
    </w:p>
    <w:p>
      <w:pPr>
        <w:sectPr>
          <w:footerReference r:id="rId9" w:type="default"/>
          <w:pgSz w:w="11906" w:h="16839"/>
          <w:pgMar w:top="1431" w:right="999" w:bottom="1118" w:left="1282" w:header="0" w:footer="932" w:gutter="0"/>
          <w:pgNumType w:fmt="decimal" w:start="1"/>
          <w:cols w:space="720" w:num="1"/>
        </w:sectPr>
      </w:pPr>
    </w:p>
    <w:p>
      <w:pPr>
        <w:spacing w:before="90" w:line="233" w:lineRule="auto"/>
        <w:ind w:left="157"/>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五</w:t>
      </w:r>
      <w:r>
        <w:rPr>
          <w:rFonts w:ascii="黑体" w:hAnsi="黑体" w:eastAsia="黑体" w:cs="黑体"/>
          <w:spacing w:val="9"/>
          <w:sz w:val="32"/>
          <w:szCs w:val="32"/>
          <w14:textOutline w14:w="5793" w14:cap="sq" w14:cmpd="sng">
            <w14:solidFill>
              <w14:srgbClr w14:val="000000"/>
            </w14:solidFill>
            <w14:prstDash w14:val="solid"/>
            <w14:bevel/>
          </w14:textOutline>
        </w:rPr>
        <w:t>、推广应用情况和效益</w:t>
      </w:r>
    </w:p>
    <w:p>
      <w:pPr>
        <w:widowControl w:val="0"/>
        <w:kinsoku/>
        <w:autoSpaceDE/>
        <w:autoSpaceDN/>
        <w:adjustRightInd/>
        <w:snapToGrid/>
        <w:spacing w:before="215" w:line="228" w:lineRule="auto"/>
        <w:ind w:left="143"/>
        <w:jc w:val="both"/>
        <w:textAlignment w:val="auto"/>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pP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1.</w:t>
      </w:r>
      <w:r>
        <w:rPr>
          <w:rFonts w:hint="eastAsia"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省</w:t>
      </w: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内推广应用情况</w:t>
      </w: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879"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成果在广东省内的推广应用情况，重点描述在粤东西北地区推广应用情况</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限2000字</w:t>
            </w:r>
            <w:r>
              <w:rPr>
                <w:rFonts w:ascii="宋体" w:hAnsi="宋体" w:eastAsia="宋体" w:cs="宋体"/>
                <w:strike w:val="0"/>
                <w:dstrike w:val="0"/>
                <w:color w:val="auto"/>
                <w:spacing w:val="2"/>
                <w:sz w:val="21"/>
                <w:szCs w:val="21"/>
              </w:rPr>
              <w:t>)</w:t>
            </w:r>
          </w:p>
        </w:tc>
      </w:tr>
    </w:tbl>
    <w:p>
      <w:pPr>
        <w:spacing w:before="214" w:line="223" w:lineRule="auto"/>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2.</w:t>
      </w:r>
      <w:r>
        <w:rPr>
          <w:rFonts w:hint="eastAsia"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省内主要推广应用单位情况表（粤东西北地区单位列在前，限10项）</w:t>
      </w:r>
    </w:p>
    <w:p>
      <w:pPr>
        <w:spacing w:line="130" w:lineRule="exact"/>
      </w:pPr>
    </w:p>
    <w:tbl>
      <w:tblPr>
        <w:tblStyle w:val="10"/>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2204"/>
        <w:gridCol w:w="1709"/>
        <w:gridCol w:w="1529"/>
        <w:gridCol w:w="1469"/>
        <w:gridCol w:w="1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10" w:line="229" w:lineRule="auto"/>
              <w:ind w:left="135"/>
              <w:jc w:val="center"/>
              <w:rPr>
                <w:rFonts w:ascii="宋体" w:hAnsi="宋体" w:eastAsia="宋体" w:cs="宋体"/>
                <w:sz w:val="24"/>
                <w:szCs w:val="24"/>
              </w:rPr>
            </w:pPr>
            <w:r>
              <w:rPr>
                <w:rFonts w:ascii="宋体" w:hAnsi="宋体" w:eastAsia="宋体" w:cs="宋体"/>
                <w:spacing w:val="5"/>
                <w:sz w:val="24"/>
                <w:szCs w:val="24"/>
              </w:rPr>
              <w:t>序号</w:t>
            </w:r>
          </w:p>
        </w:tc>
        <w:tc>
          <w:tcPr>
            <w:tcW w:w="2204"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用单位名称</w:t>
            </w:r>
          </w:p>
        </w:tc>
        <w:tc>
          <w:tcPr>
            <w:tcW w:w="1709"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用技术名称</w:t>
            </w:r>
          </w:p>
        </w:tc>
        <w:tc>
          <w:tcPr>
            <w:tcW w:w="1529"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用起始时间</w:t>
            </w:r>
          </w:p>
        </w:tc>
        <w:tc>
          <w:tcPr>
            <w:tcW w:w="1469" w:type="dxa"/>
            <w:vAlign w:val="center"/>
          </w:tcPr>
          <w:p>
            <w:pPr>
              <w:spacing w:before="76" w:line="257" w:lineRule="auto"/>
              <w:ind w:left="219" w:right="207" w:hanging="4"/>
              <w:jc w:val="center"/>
              <w:rPr>
                <w:rFonts w:ascii="宋体" w:hAnsi="宋体" w:eastAsia="宋体" w:cs="宋体"/>
                <w:sz w:val="24"/>
                <w:szCs w:val="24"/>
              </w:rPr>
            </w:pPr>
            <w:r>
              <w:rPr>
                <w:rFonts w:ascii="宋体" w:hAnsi="宋体" w:eastAsia="宋体" w:cs="宋体"/>
                <w:spacing w:val="8"/>
                <w:sz w:val="24"/>
                <w:szCs w:val="24"/>
              </w:rPr>
              <w:t>应用单位联系</w:t>
            </w:r>
            <w:r>
              <w:rPr>
                <w:rFonts w:ascii="宋体" w:hAnsi="宋体" w:eastAsia="宋体" w:cs="宋体"/>
                <w:spacing w:val="7"/>
                <w:sz w:val="24"/>
                <w:szCs w:val="24"/>
              </w:rPr>
              <w:t>人及电话</w:t>
            </w:r>
          </w:p>
        </w:tc>
        <w:tc>
          <w:tcPr>
            <w:tcW w:w="1915"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用情况概述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9"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50"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49"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bl>
    <w:p>
      <w:pPr>
        <w:spacing w:before="214" w:line="223" w:lineRule="auto"/>
        <w:ind w:left="149"/>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3.经济效益和社会效益</w:t>
      </w:r>
    </w:p>
    <w:p>
      <w:pPr>
        <w:spacing w:line="132" w:lineRule="exact"/>
      </w:pPr>
    </w:p>
    <w:tbl>
      <w:tblPr>
        <w:tblStyle w:val="6"/>
        <w:tblW w:w="95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92"/>
        <w:gridCol w:w="2119"/>
        <w:gridCol w:w="2085"/>
        <w:gridCol w:w="1965"/>
        <w:gridCol w:w="19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9526" w:type="dxa"/>
            <w:gridSpan w:val="5"/>
            <w:vAlign w:val="center"/>
          </w:tcPr>
          <w:p>
            <w:pPr>
              <w:pStyle w:val="17"/>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1）</w:t>
            </w:r>
            <w:r>
              <w:rPr>
                <w:rFonts w:hint="eastAsia" w:ascii="宋体"/>
                <w:b/>
                <w:color w:val="000000"/>
                <w:sz w:val="24"/>
                <w:szCs w:val="24"/>
              </w:rPr>
              <w:t>本项目经济效益</w:t>
            </w:r>
            <w:r>
              <w:rPr>
                <w:rFonts w:hint="eastAsia" w:ascii="宋体"/>
                <w:b/>
                <w:color w:val="000000"/>
                <w:sz w:val="22"/>
                <w:szCs w:val="22"/>
              </w:rPr>
              <w:t>（仅统计申报</w:t>
            </w:r>
            <w:r>
              <w:rPr>
                <w:rFonts w:hint="eastAsia" w:ascii="宋体"/>
                <w:b/>
                <w:color w:val="auto"/>
                <w:sz w:val="22"/>
                <w:szCs w:val="22"/>
                <w:lang w:eastAsia="zh-CN"/>
              </w:rPr>
              <w:t>近</w:t>
            </w:r>
            <w:r>
              <w:rPr>
                <w:rFonts w:hint="eastAsia" w:ascii="宋体"/>
                <w:b/>
                <w:color w:val="auto"/>
                <w:sz w:val="22"/>
                <w:szCs w:val="22"/>
              </w:rPr>
              <w:t>3年</w:t>
            </w:r>
            <w:r>
              <w:rPr>
                <w:rFonts w:hint="eastAsia" w:ascii="宋体"/>
                <w:b/>
                <w:color w:val="auto"/>
                <w:sz w:val="22"/>
                <w:szCs w:val="22"/>
                <w:lang w:eastAsia="zh-CN"/>
              </w:rPr>
              <w:t>，公益类项目可</w:t>
            </w:r>
            <w:r>
              <w:rPr>
                <w:rFonts w:hint="eastAsia" w:ascii="宋体"/>
                <w:b/>
                <w:color w:val="auto"/>
                <w:sz w:val="22"/>
                <w:szCs w:val="22"/>
                <w:lang w:val="en-US" w:eastAsia="zh-CN"/>
              </w:rPr>
              <w:t>不</w:t>
            </w:r>
            <w:r>
              <w:rPr>
                <w:rFonts w:hint="eastAsia" w:ascii="宋体"/>
                <w:b/>
                <w:color w:val="auto"/>
                <w:sz w:val="22"/>
                <w:szCs w:val="22"/>
                <w:lang w:eastAsia="zh-CN"/>
              </w:rPr>
              <w:t>填写</w:t>
            </w:r>
            <w:r>
              <w:rPr>
                <w:rFonts w:hint="eastAsia" w:ascii="宋体"/>
                <w:b/>
                <w:color w:val="auto"/>
                <w:sz w:val="22"/>
                <w:szCs w:val="22"/>
              </w:rPr>
              <w:t>）</w:t>
            </w:r>
          </w:p>
          <w:p>
            <w:pPr>
              <w:pStyle w:val="17"/>
              <w:numPr>
                <w:ilvl w:val="0"/>
                <w:numId w:val="0"/>
              </w:numPr>
              <w:spacing w:line="380" w:lineRule="atLeast"/>
              <w:ind w:right="-636" w:rightChars="0"/>
              <w:rPr>
                <w:rFonts w:hint="eastAsia"/>
                <w:color w:val="000000"/>
                <w:sz w:val="24"/>
              </w:rPr>
            </w:pPr>
            <w:r>
              <w:rPr>
                <w:rFonts w:hint="eastAsia"/>
                <w:color w:val="000000"/>
                <w:szCs w:val="21"/>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jc w:val="center"/>
              <w:rPr>
                <w:rFonts w:hint="eastAsia"/>
                <w:color w:val="000000"/>
                <w:szCs w:val="21"/>
              </w:rPr>
            </w:pPr>
            <w:r>
              <w:rPr>
                <w:rFonts w:hint="eastAsia"/>
                <w:color w:val="000000"/>
                <w:szCs w:val="21"/>
              </w:rPr>
              <w:t>项目总投资</w:t>
            </w:r>
          </w:p>
        </w:tc>
        <w:tc>
          <w:tcPr>
            <w:tcW w:w="8134" w:type="dxa"/>
            <w:gridSpan w:val="4"/>
            <w:vAlign w:val="center"/>
          </w:tcPr>
          <w:p>
            <w:pPr>
              <w:pStyle w:val="17"/>
              <w:jc w:val="center"/>
              <w:rPr>
                <w:rFonts w:hint="eastAsia"/>
                <w:color w:val="000000"/>
                <w:szCs w:val="21"/>
              </w:rPr>
            </w:pPr>
            <w:bookmarkStart w:id="1" w:name="project_total"/>
            <w:bookmarkEnd w:id="1"/>
            <w:bookmarkStart w:id="2" w:name="pay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2" w:type="dxa"/>
            <w:vMerge w:val="restart"/>
            <w:tcBorders>
              <w:tl2br w:val="single" w:color="auto" w:sz="4" w:space="0"/>
            </w:tcBorders>
            <w:vAlign w:val="center"/>
          </w:tcPr>
          <w:p>
            <w:pPr>
              <w:pStyle w:val="17"/>
              <w:ind w:firstLine="630" w:firstLineChars="300"/>
              <w:rPr>
                <w:rFonts w:hint="eastAsia" w:ascii="宋体" w:hAnsi="宋体" w:eastAsia="宋体"/>
                <w:color w:val="000000"/>
                <w:szCs w:val="21"/>
                <w:lang w:eastAsia="zh-CN"/>
              </w:rPr>
            </w:pPr>
            <w:r>
              <w:rPr>
                <w:rFonts w:hint="eastAsia" w:ascii="宋体" w:hAnsi="宋体"/>
                <w:color w:val="000000"/>
                <w:szCs w:val="21"/>
                <w:lang w:eastAsia="zh-CN"/>
              </w:rPr>
              <w:t>效益</w:t>
            </w:r>
          </w:p>
          <w:p>
            <w:pPr>
              <w:pStyle w:val="17"/>
              <w:rPr>
                <w:rFonts w:hint="eastAsia"/>
                <w:color w:val="000000"/>
                <w:szCs w:val="21"/>
              </w:rPr>
            </w:pPr>
            <w:r>
              <w:rPr>
                <w:rFonts w:hint="eastAsia"/>
                <w:color w:val="000000"/>
                <w:szCs w:val="21"/>
              </w:rPr>
              <w:t>年份</w:t>
            </w:r>
          </w:p>
        </w:tc>
        <w:tc>
          <w:tcPr>
            <w:tcW w:w="4204" w:type="dxa"/>
            <w:gridSpan w:val="2"/>
            <w:vAlign w:val="center"/>
          </w:tcPr>
          <w:p>
            <w:pPr>
              <w:pStyle w:val="17"/>
              <w:jc w:val="center"/>
              <w:rPr>
                <w:rFonts w:hint="eastAsia" w:ascii="宋体" w:hAnsi="宋体" w:eastAsia="宋体"/>
                <w:color w:val="000000"/>
                <w:szCs w:val="21"/>
                <w:lang w:eastAsia="zh-CN"/>
              </w:rPr>
            </w:pPr>
            <w:r>
              <w:rPr>
                <w:rFonts w:hint="eastAsia" w:ascii="宋体" w:hAnsi="宋体"/>
                <w:b/>
                <w:bCs/>
                <w:color w:val="000000"/>
                <w:szCs w:val="21"/>
                <w:lang w:eastAsia="zh-CN"/>
              </w:rPr>
              <w:t>完成单位</w:t>
            </w:r>
          </w:p>
        </w:tc>
        <w:tc>
          <w:tcPr>
            <w:tcW w:w="3930" w:type="dxa"/>
            <w:gridSpan w:val="2"/>
            <w:vAlign w:val="center"/>
          </w:tcPr>
          <w:p>
            <w:pPr>
              <w:pStyle w:val="17"/>
              <w:jc w:val="center"/>
              <w:rPr>
                <w:rFonts w:hint="eastAsia" w:ascii="宋体" w:hAnsi="宋体" w:eastAsia="宋体"/>
                <w:color w:val="000000"/>
                <w:szCs w:val="21"/>
                <w:lang w:eastAsia="zh-CN"/>
              </w:rPr>
            </w:pPr>
            <w:r>
              <w:rPr>
                <w:rFonts w:hint="eastAsia" w:ascii="宋体" w:hAnsi="宋体"/>
                <w:b/>
                <w:bCs/>
                <w:color w:val="000000"/>
                <w:szCs w:val="21"/>
                <w:lang w:eastAsia="zh-CN"/>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92" w:type="dxa"/>
            <w:vMerge w:val="continue"/>
            <w:tcBorders>
              <w:tl2br w:val="single" w:color="auto" w:sz="4" w:space="0"/>
            </w:tcBorders>
            <w:vAlign w:val="center"/>
          </w:tcPr>
          <w:p>
            <w:pPr>
              <w:pStyle w:val="17"/>
              <w:rPr>
                <w:rFonts w:hint="eastAsia"/>
                <w:b/>
                <w:color w:val="000000"/>
                <w:szCs w:val="21"/>
              </w:rPr>
            </w:pPr>
          </w:p>
        </w:tc>
        <w:tc>
          <w:tcPr>
            <w:tcW w:w="2119" w:type="dxa"/>
            <w:vAlign w:val="center"/>
          </w:tcPr>
          <w:p>
            <w:pPr>
              <w:pStyle w:val="17"/>
              <w:jc w:val="center"/>
              <w:rPr>
                <w:rFonts w:hint="eastAsia" w:ascii="宋体" w:hAnsi="宋体" w:eastAsia="宋体"/>
                <w:color w:val="000000"/>
                <w:szCs w:val="21"/>
                <w:lang w:eastAsia="zh-CN"/>
              </w:rPr>
            </w:pPr>
            <w:r>
              <w:rPr>
                <w:rFonts w:hint="eastAsia" w:ascii="宋体" w:hAnsi="宋体"/>
                <w:color w:val="000000"/>
                <w:szCs w:val="21"/>
                <w:lang w:eastAsia="zh-CN"/>
              </w:rPr>
              <w:t>新增销售额</w:t>
            </w:r>
          </w:p>
        </w:tc>
        <w:tc>
          <w:tcPr>
            <w:tcW w:w="2085" w:type="dxa"/>
            <w:vAlign w:val="center"/>
          </w:tcPr>
          <w:p>
            <w:pPr>
              <w:pStyle w:val="17"/>
              <w:jc w:val="center"/>
              <w:rPr>
                <w:rFonts w:hint="eastAsia" w:ascii="宋体" w:hAnsi="宋体" w:eastAsia="宋体"/>
                <w:color w:val="000000"/>
                <w:szCs w:val="21"/>
                <w:lang w:eastAsia="zh-CN"/>
              </w:rPr>
            </w:pPr>
            <w:r>
              <w:rPr>
                <w:rFonts w:hint="eastAsia" w:ascii="宋体" w:hAnsi="宋体"/>
                <w:color w:val="000000"/>
                <w:szCs w:val="21"/>
                <w:lang w:eastAsia="zh-CN"/>
              </w:rPr>
              <w:t>新增利润</w:t>
            </w:r>
          </w:p>
        </w:tc>
        <w:tc>
          <w:tcPr>
            <w:tcW w:w="1965" w:type="dxa"/>
            <w:vAlign w:val="center"/>
          </w:tcPr>
          <w:p>
            <w:pPr>
              <w:pStyle w:val="17"/>
              <w:jc w:val="center"/>
              <w:rPr>
                <w:rFonts w:hint="eastAsia" w:ascii="宋体" w:hAnsi="宋体"/>
                <w:color w:val="000000"/>
                <w:szCs w:val="21"/>
              </w:rPr>
            </w:pPr>
            <w:r>
              <w:rPr>
                <w:rFonts w:hint="eastAsia" w:ascii="宋体" w:hAnsi="宋体"/>
                <w:color w:val="000000"/>
                <w:szCs w:val="21"/>
                <w:lang w:eastAsia="zh-CN"/>
              </w:rPr>
              <w:t>新增销售额</w:t>
            </w:r>
          </w:p>
        </w:tc>
        <w:tc>
          <w:tcPr>
            <w:tcW w:w="1965" w:type="dxa"/>
            <w:vAlign w:val="center"/>
          </w:tcPr>
          <w:p>
            <w:pPr>
              <w:pStyle w:val="17"/>
              <w:jc w:val="center"/>
              <w:rPr>
                <w:rFonts w:hint="eastAsia" w:ascii="宋体" w:hAnsi="宋体"/>
                <w:color w:val="000000"/>
                <w:szCs w:val="21"/>
              </w:rPr>
            </w:pPr>
            <w:r>
              <w:rPr>
                <w:rFonts w:hint="eastAsia" w:ascii="宋体" w:hAnsi="宋体"/>
                <w:color w:val="000000"/>
                <w:szCs w:val="21"/>
                <w:lang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2020年</w:t>
            </w:r>
          </w:p>
        </w:tc>
        <w:tc>
          <w:tcPr>
            <w:tcW w:w="2119" w:type="dxa"/>
            <w:vAlign w:val="center"/>
          </w:tcPr>
          <w:p>
            <w:pPr>
              <w:pStyle w:val="17"/>
              <w:spacing w:line="240" w:lineRule="exact"/>
              <w:jc w:val="center"/>
              <w:rPr>
                <w:rFonts w:hint="eastAsia" w:ascii="宋体" w:hAnsi="宋体"/>
                <w:color w:val="000000"/>
                <w:szCs w:val="21"/>
              </w:rPr>
            </w:pPr>
            <w:bookmarkStart w:id="3" w:name="benifit_annual_net"/>
            <w:bookmarkEnd w:id="3"/>
            <w:bookmarkStart w:id="4" w:name="benifit_annual_net_indirect4"/>
            <w:bookmarkEnd w:id="4"/>
          </w:p>
        </w:tc>
        <w:tc>
          <w:tcPr>
            <w:tcW w:w="2085" w:type="dxa"/>
            <w:vAlign w:val="center"/>
          </w:tcPr>
          <w:p>
            <w:pPr>
              <w:pStyle w:val="17"/>
              <w:spacing w:line="240" w:lineRule="exact"/>
              <w:jc w:val="center"/>
              <w:rPr>
                <w:rFonts w:hint="eastAsia" w:ascii="宋体" w:hAnsi="宋体"/>
                <w:color w:val="000000"/>
                <w:szCs w:val="21"/>
              </w:rPr>
            </w:pPr>
            <w:bookmarkStart w:id="5" w:name="benifit_annual_tax"/>
            <w:bookmarkEnd w:id="5"/>
            <w:bookmarkStart w:id="6" w:name="benifit_annual_tax_indirect4"/>
            <w:bookmarkEnd w:id="6"/>
          </w:p>
        </w:tc>
        <w:tc>
          <w:tcPr>
            <w:tcW w:w="1965" w:type="dxa"/>
            <w:vAlign w:val="center"/>
          </w:tcPr>
          <w:p>
            <w:pPr>
              <w:pStyle w:val="17"/>
              <w:spacing w:line="240" w:lineRule="exact"/>
              <w:jc w:val="center"/>
              <w:rPr>
                <w:rFonts w:hint="eastAsia" w:ascii="宋体" w:hAnsi="宋体"/>
                <w:color w:val="000000"/>
                <w:szCs w:val="21"/>
              </w:rPr>
            </w:pPr>
            <w:bookmarkStart w:id="7" w:name="benifit_annual_foreign"/>
            <w:bookmarkEnd w:id="7"/>
            <w:bookmarkStart w:id="8" w:name="benifit_annual_foreign_indirect4"/>
            <w:bookmarkEnd w:id="8"/>
          </w:p>
        </w:tc>
        <w:tc>
          <w:tcPr>
            <w:tcW w:w="1965" w:type="dxa"/>
            <w:vAlign w:val="center"/>
          </w:tcPr>
          <w:p>
            <w:pPr>
              <w:pStyle w:val="17"/>
              <w:spacing w:line="240" w:lineRule="exact"/>
              <w:jc w:val="center"/>
              <w:rPr>
                <w:rFonts w:hint="eastAsia" w:ascii="宋体" w:hAnsi="宋体"/>
                <w:color w:val="000000"/>
                <w:szCs w:val="21"/>
              </w:rPr>
            </w:pPr>
            <w:bookmarkStart w:id="9" w:name="saving_total"/>
            <w:bookmarkEnd w:id="9"/>
            <w:bookmarkStart w:id="10" w:name="saving_total_indirect4"/>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2021年</w:t>
            </w:r>
          </w:p>
        </w:tc>
        <w:tc>
          <w:tcPr>
            <w:tcW w:w="2119" w:type="dxa"/>
            <w:vAlign w:val="center"/>
          </w:tcPr>
          <w:p>
            <w:pPr>
              <w:pStyle w:val="17"/>
              <w:spacing w:line="240" w:lineRule="exact"/>
              <w:jc w:val="center"/>
              <w:rPr>
                <w:rFonts w:hint="eastAsia" w:ascii="宋体" w:hAnsi="宋体"/>
                <w:color w:val="000000"/>
                <w:szCs w:val="21"/>
              </w:rPr>
            </w:pPr>
            <w:bookmarkStart w:id="11" w:name="benifit_annual_net2"/>
            <w:bookmarkEnd w:id="11"/>
            <w:bookmarkStart w:id="12" w:name="benifit_annual_net_indirect2"/>
            <w:bookmarkEnd w:id="12"/>
          </w:p>
        </w:tc>
        <w:tc>
          <w:tcPr>
            <w:tcW w:w="2085" w:type="dxa"/>
            <w:vAlign w:val="center"/>
          </w:tcPr>
          <w:p>
            <w:pPr>
              <w:pStyle w:val="17"/>
              <w:spacing w:line="240" w:lineRule="exact"/>
              <w:jc w:val="center"/>
              <w:rPr>
                <w:rFonts w:hint="eastAsia" w:ascii="宋体" w:hAnsi="宋体"/>
                <w:color w:val="000000"/>
                <w:szCs w:val="21"/>
              </w:rPr>
            </w:pPr>
            <w:bookmarkStart w:id="13" w:name="benifit_annual_tax2"/>
            <w:bookmarkEnd w:id="13"/>
            <w:bookmarkStart w:id="14" w:name="benifit_annual_tax_indirect2"/>
            <w:bookmarkEnd w:id="14"/>
          </w:p>
        </w:tc>
        <w:tc>
          <w:tcPr>
            <w:tcW w:w="1965" w:type="dxa"/>
            <w:vAlign w:val="center"/>
          </w:tcPr>
          <w:p>
            <w:pPr>
              <w:pStyle w:val="17"/>
              <w:spacing w:line="240" w:lineRule="exact"/>
              <w:jc w:val="center"/>
              <w:rPr>
                <w:rFonts w:hint="eastAsia" w:ascii="宋体" w:hAnsi="宋体"/>
                <w:color w:val="000000"/>
                <w:szCs w:val="21"/>
              </w:rPr>
            </w:pPr>
            <w:bookmarkStart w:id="15" w:name="benifit_annual_foreign_indirect2"/>
            <w:bookmarkEnd w:id="15"/>
            <w:bookmarkStart w:id="16" w:name="benifit_annual_foreign2"/>
            <w:bookmarkEnd w:id="16"/>
          </w:p>
        </w:tc>
        <w:tc>
          <w:tcPr>
            <w:tcW w:w="1965" w:type="dxa"/>
            <w:vAlign w:val="center"/>
          </w:tcPr>
          <w:p>
            <w:pPr>
              <w:pStyle w:val="17"/>
              <w:spacing w:line="240" w:lineRule="exact"/>
              <w:jc w:val="center"/>
              <w:rPr>
                <w:rFonts w:hint="eastAsia" w:ascii="宋体" w:hAnsi="宋体"/>
                <w:color w:val="000000"/>
                <w:szCs w:val="21"/>
              </w:rPr>
            </w:pPr>
            <w:bookmarkStart w:id="17" w:name="saving_total_indirect2"/>
            <w:bookmarkEnd w:id="17"/>
            <w:bookmarkStart w:id="18" w:name="saving_total2"/>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2022年</w:t>
            </w:r>
          </w:p>
        </w:tc>
        <w:tc>
          <w:tcPr>
            <w:tcW w:w="2119" w:type="dxa"/>
            <w:vAlign w:val="center"/>
          </w:tcPr>
          <w:p>
            <w:pPr>
              <w:pStyle w:val="17"/>
              <w:spacing w:line="240" w:lineRule="exact"/>
              <w:jc w:val="center"/>
              <w:rPr>
                <w:rFonts w:hint="eastAsia" w:ascii="宋体" w:hAnsi="宋体"/>
                <w:color w:val="000000"/>
                <w:szCs w:val="21"/>
              </w:rPr>
            </w:pPr>
            <w:bookmarkStart w:id="19" w:name="benifit_annual_net_indirect3"/>
            <w:bookmarkEnd w:id="19"/>
            <w:bookmarkStart w:id="20" w:name="benifit_annual_net3"/>
            <w:bookmarkEnd w:id="20"/>
          </w:p>
        </w:tc>
        <w:tc>
          <w:tcPr>
            <w:tcW w:w="2085" w:type="dxa"/>
            <w:vAlign w:val="center"/>
          </w:tcPr>
          <w:p>
            <w:pPr>
              <w:pStyle w:val="17"/>
              <w:spacing w:line="240" w:lineRule="exact"/>
              <w:jc w:val="center"/>
              <w:rPr>
                <w:rFonts w:hint="eastAsia" w:ascii="宋体" w:hAnsi="宋体"/>
                <w:color w:val="000000"/>
                <w:szCs w:val="21"/>
              </w:rPr>
            </w:pPr>
            <w:bookmarkStart w:id="21" w:name="benifit_annual_tax3"/>
            <w:bookmarkEnd w:id="21"/>
            <w:bookmarkStart w:id="22" w:name="benifit_annual_tax_indirect3"/>
            <w:bookmarkEnd w:id="22"/>
          </w:p>
        </w:tc>
        <w:tc>
          <w:tcPr>
            <w:tcW w:w="1965" w:type="dxa"/>
            <w:vAlign w:val="center"/>
          </w:tcPr>
          <w:p>
            <w:pPr>
              <w:pStyle w:val="17"/>
              <w:spacing w:line="240" w:lineRule="exact"/>
              <w:jc w:val="center"/>
              <w:rPr>
                <w:rFonts w:hint="eastAsia" w:ascii="宋体" w:hAnsi="宋体"/>
                <w:color w:val="000000"/>
                <w:szCs w:val="21"/>
              </w:rPr>
            </w:pPr>
            <w:bookmarkStart w:id="23" w:name="benifit_annual_foreign_indirect3"/>
            <w:bookmarkEnd w:id="23"/>
            <w:bookmarkStart w:id="24" w:name="benifit_annual_foreign3"/>
            <w:bookmarkEnd w:id="24"/>
          </w:p>
        </w:tc>
        <w:tc>
          <w:tcPr>
            <w:tcW w:w="1965" w:type="dxa"/>
            <w:vAlign w:val="center"/>
          </w:tcPr>
          <w:p>
            <w:pPr>
              <w:pStyle w:val="17"/>
              <w:spacing w:line="240" w:lineRule="exact"/>
              <w:jc w:val="center"/>
              <w:rPr>
                <w:rFonts w:hint="eastAsia" w:ascii="宋体" w:hAnsi="宋体"/>
                <w:color w:val="000000"/>
                <w:szCs w:val="21"/>
              </w:rPr>
            </w:pPr>
            <w:bookmarkStart w:id="25" w:name="saving_total_indirect3"/>
            <w:bookmarkEnd w:id="25"/>
            <w:bookmarkStart w:id="26" w:name="saving_total3"/>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eastAsia" w:ascii="宋体" w:hAnsi="宋体"/>
                <w:color w:val="000000"/>
                <w:szCs w:val="21"/>
              </w:rPr>
            </w:pPr>
            <w:r>
              <w:rPr>
                <w:rFonts w:hint="eastAsia" w:ascii="宋体" w:hAnsi="宋体"/>
                <w:color w:val="000000"/>
                <w:szCs w:val="21"/>
                <w:lang w:eastAsia="zh-CN"/>
              </w:rPr>
              <w:t>合</w:t>
            </w:r>
            <w:r>
              <w:rPr>
                <w:rFonts w:hint="eastAsia" w:ascii="宋体" w:hAnsi="宋体"/>
                <w:color w:val="000000"/>
                <w:szCs w:val="21"/>
              </w:rPr>
              <w:t>计</w:t>
            </w:r>
          </w:p>
        </w:tc>
        <w:tc>
          <w:tcPr>
            <w:tcW w:w="2119" w:type="dxa"/>
            <w:vAlign w:val="center"/>
          </w:tcPr>
          <w:p>
            <w:pPr>
              <w:pStyle w:val="17"/>
              <w:spacing w:line="240" w:lineRule="exact"/>
              <w:jc w:val="center"/>
              <w:rPr>
                <w:rFonts w:hint="eastAsia" w:ascii="宋体" w:hAnsi="宋体"/>
                <w:color w:val="000000"/>
                <w:szCs w:val="21"/>
              </w:rPr>
            </w:pPr>
            <w:bookmarkStart w:id="27" w:name="benifit_annual_net_indirect5"/>
            <w:bookmarkEnd w:id="27"/>
            <w:bookmarkStart w:id="28" w:name="benifit_annual_net_total"/>
            <w:bookmarkEnd w:id="28"/>
          </w:p>
        </w:tc>
        <w:tc>
          <w:tcPr>
            <w:tcW w:w="2085" w:type="dxa"/>
            <w:vAlign w:val="center"/>
          </w:tcPr>
          <w:p>
            <w:pPr>
              <w:pStyle w:val="17"/>
              <w:spacing w:line="240" w:lineRule="exact"/>
              <w:jc w:val="center"/>
              <w:rPr>
                <w:rFonts w:hint="eastAsia" w:ascii="宋体" w:hAnsi="宋体"/>
                <w:color w:val="000000"/>
                <w:szCs w:val="21"/>
              </w:rPr>
            </w:pPr>
            <w:bookmarkStart w:id="29" w:name="benifit_annual_tax_total"/>
            <w:bookmarkEnd w:id="29"/>
            <w:bookmarkStart w:id="30" w:name="benifit_annual_tax_indirect5"/>
            <w:bookmarkEnd w:id="30"/>
          </w:p>
        </w:tc>
        <w:tc>
          <w:tcPr>
            <w:tcW w:w="1965" w:type="dxa"/>
            <w:vAlign w:val="center"/>
          </w:tcPr>
          <w:p>
            <w:pPr>
              <w:pStyle w:val="17"/>
              <w:spacing w:line="240" w:lineRule="exact"/>
              <w:jc w:val="center"/>
              <w:rPr>
                <w:rFonts w:hint="eastAsia" w:ascii="宋体" w:hAnsi="宋体"/>
                <w:color w:val="000000"/>
                <w:szCs w:val="21"/>
              </w:rPr>
            </w:pPr>
            <w:bookmarkStart w:id="31" w:name="benifit_annual_foreign_total"/>
            <w:bookmarkEnd w:id="31"/>
            <w:bookmarkStart w:id="32" w:name="benifit_annual_foreign_indirect5"/>
            <w:bookmarkEnd w:id="32"/>
          </w:p>
        </w:tc>
        <w:tc>
          <w:tcPr>
            <w:tcW w:w="1965" w:type="dxa"/>
            <w:vAlign w:val="center"/>
          </w:tcPr>
          <w:p>
            <w:pPr>
              <w:pStyle w:val="17"/>
              <w:spacing w:line="240" w:lineRule="exact"/>
              <w:jc w:val="center"/>
              <w:rPr>
                <w:rFonts w:hint="eastAsia" w:ascii="宋体" w:hAnsi="宋体"/>
                <w:color w:val="000000"/>
                <w:szCs w:val="21"/>
              </w:rPr>
            </w:pPr>
            <w:bookmarkStart w:id="33" w:name="saving_total_total"/>
            <w:bookmarkEnd w:id="33"/>
            <w:bookmarkStart w:id="34" w:name="saving_total_indirect5"/>
            <w:bookmarkEnd w:id="3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07" w:hRule="atLeast"/>
        </w:trPr>
        <w:tc>
          <w:tcPr>
            <w:tcW w:w="9526" w:type="dxa"/>
            <w:gridSpan w:val="5"/>
            <w:tcBorders>
              <w:bottom w:val="nil"/>
            </w:tcBorders>
            <w:vAlign w:val="top"/>
          </w:tcPr>
          <w:p>
            <w:pPr>
              <w:pStyle w:val="17"/>
              <w:spacing w:after="156" w:afterLines="50"/>
              <w:rPr>
                <w:rFonts w:hint="default" w:ascii="宋体" w:eastAsia="宋体"/>
                <w:b/>
                <w:color w:val="000000"/>
                <w:sz w:val="24"/>
                <w:szCs w:val="24"/>
                <w:lang w:val="en-US" w:eastAsia="zh-CN"/>
              </w:rPr>
            </w:pPr>
            <w:r>
              <w:rPr>
                <w:rFonts w:hint="eastAsia" w:ascii="宋体"/>
                <w:b/>
                <w:color w:val="000000"/>
                <w:sz w:val="24"/>
                <w:szCs w:val="24"/>
                <w:lang w:val="en-US" w:eastAsia="zh-CN"/>
              </w:rPr>
              <w:t>（2）</w:t>
            </w:r>
            <w:r>
              <w:rPr>
                <w:rFonts w:hint="eastAsia" w:ascii="宋体"/>
                <w:b/>
                <w:color w:val="000000"/>
                <w:sz w:val="24"/>
                <w:szCs w:val="24"/>
              </w:rPr>
              <w:t>经济效益的</w:t>
            </w:r>
            <w:r>
              <w:rPr>
                <w:rFonts w:hint="eastAsia" w:ascii="宋体"/>
                <w:b/>
                <w:color w:val="000000"/>
                <w:sz w:val="24"/>
                <w:szCs w:val="24"/>
                <w:lang w:eastAsia="zh-CN"/>
              </w:rPr>
              <w:t>有关说明和</w:t>
            </w:r>
            <w:r>
              <w:rPr>
                <w:rFonts w:hint="eastAsia" w:ascii="宋体"/>
                <w:b/>
                <w:color w:val="000000"/>
                <w:sz w:val="24"/>
                <w:szCs w:val="24"/>
              </w:rPr>
              <w:t>计算</w:t>
            </w:r>
            <w:r>
              <w:rPr>
                <w:rFonts w:hint="eastAsia" w:ascii="宋体"/>
                <w:b/>
                <w:color w:val="auto"/>
                <w:sz w:val="24"/>
                <w:szCs w:val="24"/>
              </w:rPr>
              <w:t>依据</w:t>
            </w:r>
            <w:r>
              <w:rPr>
                <w:rFonts w:hint="eastAsia" w:ascii="宋体"/>
                <w:b w:val="0"/>
                <w:bCs/>
                <w:color w:val="auto"/>
                <w:sz w:val="21"/>
                <w:szCs w:val="21"/>
                <w:lang w:eastAsia="zh-CN"/>
              </w:rPr>
              <w:t>（</w:t>
            </w:r>
            <w:r>
              <w:rPr>
                <w:rFonts w:hint="eastAsia" w:ascii="宋体"/>
                <w:b w:val="0"/>
                <w:bCs/>
                <w:color w:val="auto"/>
                <w:sz w:val="21"/>
                <w:szCs w:val="21"/>
                <w:lang w:val="en-US" w:eastAsia="zh-CN"/>
              </w:rPr>
              <w:t>限600字）</w:t>
            </w:r>
          </w:p>
          <w:p>
            <w:pPr>
              <w:pStyle w:val="17"/>
              <w:rPr>
                <w:rFonts w:hint="eastAsia"/>
                <w:color w:val="000000"/>
                <w:szCs w:val="21"/>
              </w:rPr>
            </w:pPr>
            <w:bookmarkStart w:id="35" w:name="based_on"/>
            <w:bookmarkEnd w:id="35"/>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7" w:hRule="atLeast"/>
        </w:trPr>
        <w:tc>
          <w:tcPr>
            <w:tcW w:w="9526" w:type="dxa"/>
            <w:gridSpan w:val="5"/>
            <w:tcBorders>
              <w:bottom w:val="nil"/>
            </w:tcBorders>
            <w:vAlign w:val="top"/>
          </w:tcPr>
          <w:p>
            <w:pPr>
              <w:pStyle w:val="17"/>
              <w:rPr>
                <w:rFonts w:hint="eastAsia" w:eastAsia="宋体"/>
                <w:szCs w:val="21"/>
                <w:lang w:eastAsia="zh-CN"/>
              </w:rPr>
            </w:pPr>
            <w:r>
              <w:rPr>
                <w:rFonts w:hint="eastAsia" w:ascii="宋体" w:cs="Times New Roman"/>
                <w:b/>
                <w:color w:val="000000"/>
                <w:sz w:val="24"/>
                <w:szCs w:val="24"/>
                <w:lang w:val="en-US" w:eastAsia="zh-CN"/>
              </w:rPr>
              <w:t>（3）</w:t>
            </w:r>
            <w:r>
              <w:rPr>
                <w:rFonts w:hint="eastAsia" w:ascii="宋体" w:hAnsi="Times New Roman" w:cs="Times New Roman"/>
                <w:b/>
                <w:color w:val="000000"/>
                <w:sz w:val="24"/>
                <w:szCs w:val="24"/>
                <w:lang w:eastAsia="zh-CN"/>
              </w:rPr>
              <w:t>其他经济效益的有关说明和</w:t>
            </w:r>
            <w:r>
              <w:rPr>
                <w:rFonts w:hint="eastAsia" w:ascii="宋体" w:hAnsi="Times New Roman" w:cs="Times New Roman"/>
                <w:b/>
                <w:color w:val="auto"/>
                <w:sz w:val="24"/>
                <w:szCs w:val="24"/>
                <w:lang w:eastAsia="zh-CN"/>
              </w:rPr>
              <w:t>依据</w:t>
            </w:r>
            <w:r>
              <w:rPr>
                <w:rFonts w:hint="eastAsia" w:ascii="宋体" w:hAnsi="Times New Roman" w:cs="Times New Roman"/>
                <w:b w:val="0"/>
                <w:bCs/>
                <w:color w:val="auto"/>
                <w:sz w:val="21"/>
                <w:szCs w:val="21"/>
                <w:lang w:eastAsia="zh-CN"/>
              </w:rPr>
              <w:t>（</w:t>
            </w:r>
            <w:r>
              <w:rPr>
                <w:rFonts w:hint="eastAsia" w:ascii="宋体" w:cs="Times New Roman"/>
                <w:b w:val="0"/>
                <w:bCs/>
                <w:color w:val="auto"/>
                <w:sz w:val="21"/>
                <w:szCs w:val="21"/>
                <w:lang w:val="en-US" w:eastAsia="zh-CN"/>
              </w:rPr>
              <w:t>限</w:t>
            </w:r>
            <w:r>
              <w:rPr>
                <w:rFonts w:hint="eastAsia" w:ascii="宋体" w:hAnsi="Times New Roman" w:cs="Times New Roman"/>
                <w:b w:val="0"/>
                <w:bCs/>
                <w:color w:val="auto"/>
                <w:sz w:val="21"/>
                <w:szCs w:val="21"/>
                <w:lang w:val="en-US" w:eastAsia="zh-CN"/>
              </w:rPr>
              <w:t>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75" w:hRule="atLeast"/>
        </w:trPr>
        <w:tc>
          <w:tcPr>
            <w:tcW w:w="9526" w:type="dxa"/>
            <w:gridSpan w:val="5"/>
            <w:tcBorders>
              <w:top w:val="nil"/>
              <w:bottom w:val="single" w:color="auto" w:sz="4" w:space="0"/>
            </w:tcBorders>
            <w:vAlign w:val="top"/>
          </w:tcPr>
          <w:p>
            <w:pPr>
              <w:pStyle w:val="17"/>
              <w:spacing w:line="480" w:lineRule="atLeast"/>
              <w:rPr>
                <w:rFonts w:hint="eastAsia" w:ascii="宋体"/>
                <w:color w:val="000000"/>
                <w:szCs w:val="21"/>
              </w:rPr>
            </w:pPr>
            <w:r>
              <w:rPr>
                <w:rFonts w:hint="eastAsia" w:ascii="宋体"/>
                <w:color w:val="000000"/>
                <w:szCs w:val="21"/>
              </w:rPr>
              <w:t>完成单位财务部门盖章：</w:t>
            </w:r>
          </w:p>
          <w:p>
            <w:pPr>
              <w:pStyle w:val="17"/>
              <w:spacing w:line="480" w:lineRule="atLeast"/>
              <w:jc w:val="right"/>
              <w:rPr>
                <w:rFonts w:hint="eastAsia" w:ascii="宋体"/>
                <w:color w:val="000000"/>
                <w:sz w:val="24"/>
              </w:rPr>
            </w:pPr>
            <w:r>
              <w:rPr>
                <w:rFonts w:hint="eastAsia" w:ascii="宋体"/>
                <w:color w:val="000000"/>
                <w:szCs w:val="21"/>
              </w:rPr>
              <w:t>年</w:t>
            </w:r>
            <w:r>
              <w:rPr>
                <w:rFonts w:hint="eastAsia" w:ascii="宋体"/>
                <w:color w:val="000000"/>
                <w:szCs w:val="21"/>
                <w:lang w:val="en-US" w:eastAsia="zh-CN"/>
              </w:rPr>
              <w:t xml:space="preserve">    </w:t>
            </w:r>
            <w:r>
              <w:rPr>
                <w:rFonts w:hint="eastAsia" w:ascii="宋体"/>
                <w:color w:val="000000"/>
                <w:szCs w:val="21"/>
              </w:rPr>
              <w:t>月</w:t>
            </w:r>
            <w:r>
              <w:rPr>
                <w:rFonts w:hint="eastAsia" w:ascii="宋体"/>
                <w:color w:val="000000"/>
                <w:szCs w:val="21"/>
                <w:lang w:val="en-US" w:eastAsia="zh-CN"/>
              </w:rPr>
              <w:t xml:space="preserve">    </w:t>
            </w:r>
            <w:r>
              <w:rPr>
                <w:rFonts w:hint="eastAsia" w:ascii="宋体"/>
                <w:color w:val="000000"/>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85" w:hRule="atLeast"/>
        </w:trPr>
        <w:tc>
          <w:tcPr>
            <w:tcW w:w="9526" w:type="dxa"/>
            <w:gridSpan w:val="5"/>
            <w:tcBorders>
              <w:top w:val="single" w:color="auto" w:sz="4" w:space="0"/>
            </w:tcBorders>
            <w:vAlign w:val="top"/>
          </w:tcPr>
          <w:p>
            <w:pPr>
              <w:pStyle w:val="17"/>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4）</w:t>
            </w:r>
            <w:r>
              <w:rPr>
                <w:rFonts w:hint="eastAsia" w:ascii="宋体"/>
                <w:b/>
                <w:color w:val="000000"/>
                <w:sz w:val="24"/>
                <w:szCs w:val="24"/>
              </w:rPr>
              <w:t>本项目</w:t>
            </w:r>
            <w:r>
              <w:rPr>
                <w:rFonts w:hint="eastAsia" w:ascii="宋体"/>
                <w:b/>
                <w:color w:val="000000"/>
                <w:sz w:val="24"/>
                <w:szCs w:val="24"/>
                <w:lang w:val="en-US" w:eastAsia="zh-CN"/>
              </w:rPr>
              <w:t>产生的社会效益</w:t>
            </w:r>
            <w:r>
              <w:rPr>
                <w:rFonts w:hint="eastAsia" w:ascii="宋体"/>
                <w:b w:val="0"/>
                <w:bCs/>
                <w:color w:val="000000"/>
                <w:sz w:val="22"/>
                <w:szCs w:val="22"/>
              </w:rPr>
              <w:t>（</w:t>
            </w:r>
            <w:r>
              <w:rPr>
                <w:rFonts w:hint="eastAsia" w:ascii="宋体"/>
                <w:b w:val="0"/>
                <w:bCs/>
                <w:color w:val="000000"/>
                <w:sz w:val="22"/>
                <w:szCs w:val="22"/>
                <w:lang w:val="en-US" w:eastAsia="zh-CN"/>
              </w:rPr>
              <w:t>限600字</w:t>
            </w:r>
            <w:r>
              <w:rPr>
                <w:rFonts w:hint="eastAsia" w:ascii="宋体"/>
                <w:b w:val="0"/>
                <w:bCs/>
                <w:color w:val="auto"/>
                <w:sz w:val="22"/>
                <w:szCs w:val="22"/>
              </w:rPr>
              <w:t>）</w:t>
            </w:r>
          </w:p>
          <w:p>
            <w:pPr>
              <w:pStyle w:val="17"/>
              <w:spacing w:line="480" w:lineRule="atLeast"/>
              <w:jc w:val="both"/>
              <w:rPr>
                <w:rFonts w:hint="eastAsia" w:ascii="宋体"/>
                <w:color w:val="000000"/>
                <w:szCs w:val="21"/>
              </w:rPr>
            </w:pPr>
          </w:p>
        </w:tc>
      </w:tr>
    </w:tbl>
    <w:p>
      <w:pPr>
        <w:rPr>
          <w:rFonts w:ascii="Arial"/>
          <w:sz w:val="21"/>
        </w:rPr>
      </w:pPr>
    </w:p>
    <w:p>
      <w:pPr>
        <w:sectPr>
          <w:footerReference r:id="rId10" w:type="default"/>
          <w:pgSz w:w="11906" w:h="16839"/>
          <w:pgMar w:top="1431" w:right="965" w:bottom="1334" w:left="1338" w:header="0" w:footer="1173" w:gutter="0"/>
          <w:pgNumType w:fmt="decimal"/>
          <w:cols w:space="720" w:num="1"/>
        </w:sectPr>
      </w:pPr>
    </w:p>
    <w:p>
      <w:pPr>
        <w:spacing w:before="90" w:line="236" w:lineRule="auto"/>
        <w:ind w:left="233"/>
        <w:outlineLvl w:val="0"/>
        <w:rPr>
          <w:rFonts w:ascii="黑体" w:hAnsi="黑体" w:eastAsia="黑体" w:cs="黑体"/>
          <w:sz w:val="31"/>
          <w:szCs w:val="31"/>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六</w:t>
      </w:r>
      <w:r>
        <w:rPr>
          <w:rFonts w:ascii="黑体" w:hAnsi="黑体" w:eastAsia="黑体" w:cs="黑体"/>
          <w:spacing w:val="10"/>
          <w:sz w:val="32"/>
          <w:szCs w:val="32"/>
          <w14:textOutline w14:w="5793" w14:cap="sq" w14:cmpd="sng">
            <w14:solidFill>
              <w14:srgbClr w14:val="000000"/>
            </w14:solidFill>
            <w14:prstDash w14:val="solid"/>
            <w14:bevel/>
          </w14:textOutline>
        </w:rPr>
        <w:t>、主要完成人情况</w:t>
      </w:r>
      <w:r>
        <w:rPr>
          <w:rFonts w:ascii="黑体" w:hAnsi="黑体" w:eastAsia="黑体" w:cs="黑体"/>
          <w:spacing w:val="9"/>
          <w:sz w:val="32"/>
          <w:szCs w:val="32"/>
          <w14:textOutline w14:w="5793" w14:cap="sq" w14:cmpd="sng">
            <w14:solidFill>
              <w14:srgbClr w14:val="000000"/>
            </w14:solidFill>
            <w14:prstDash w14:val="solid"/>
            <w14:bevel/>
          </w14:textOutline>
        </w:rPr>
        <w:t>表</w:t>
      </w:r>
      <w:r>
        <w:rPr>
          <w:rFonts w:hint="eastAsia" w:ascii="黑体" w:hAnsi="宋体" w:eastAsia="黑体"/>
          <w:color w:val="000000"/>
          <w:sz w:val="24"/>
          <w:szCs w:val="24"/>
          <w:lang w:eastAsia="zh-CN"/>
        </w:rPr>
        <w:t>（如有多个完</w:t>
      </w:r>
      <w:r>
        <w:rPr>
          <w:rFonts w:hint="eastAsia" w:ascii="黑体" w:hAnsi="宋体" w:eastAsia="黑体"/>
          <w:color w:val="auto"/>
          <w:sz w:val="24"/>
          <w:szCs w:val="24"/>
          <w:lang w:eastAsia="zh-CN"/>
        </w:rPr>
        <w:t>成人，请填“其它完成人基本情况表”</w:t>
      </w:r>
      <w:r>
        <w:rPr>
          <w:rFonts w:hint="eastAsia" w:ascii="黑体" w:hAnsi="宋体" w:eastAsia="黑体"/>
          <w:color w:val="000000"/>
          <w:sz w:val="24"/>
          <w:szCs w:val="24"/>
          <w:lang w:eastAsia="zh-CN"/>
        </w:rPr>
        <w:t>）</w:t>
      </w:r>
    </w:p>
    <w:p>
      <w:pPr>
        <w:spacing w:line="179" w:lineRule="exact"/>
      </w:pPr>
    </w:p>
    <w:tbl>
      <w:tblPr>
        <w:tblStyle w:val="6"/>
        <w:tblW w:w="9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48"/>
        <w:gridCol w:w="1362"/>
        <w:gridCol w:w="10"/>
        <w:gridCol w:w="328"/>
        <w:gridCol w:w="985"/>
        <w:gridCol w:w="190"/>
        <w:gridCol w:w="1007"/>
        <w:gridCol w:w="172"/>
        <w:gridCol w:w="980"/>
        <w:gridCol w:w="179"/>
        <w:gridCol w:w="853"/>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auto"/>
                <w:sz w:val="24"/>
                <w:szCs w:val="24"/>
              </w:rPr>
              <w:t>第</w:t>
            </w:r>
            <w:r>
              <w:rPr>
                <w:rFonts w:hint="eastAsia" w:ascii="宋体" w:hAnsi="宋体"/>
                <w:color w:val="auto"/>
                <w:sz w:val="24"/>
                <w:szCs w:val="24"/>
                <w:u w:val="none"/>
                <w:lang w:val="en-US" w:eastAsia="zh-CN"/>
              </w:rPr>
              <w:t>1</w:t>
            </w:r>
            <w:r>
              <w:rPr>
                <w:rFonts w:hint="eastAsia" w:ascii="宋体" w:hAnsi="宋体"/>
                <w:color w:val="auto"/>
                <w:sz w:val="24"/>
                <w:szCs w:val="24"/>
              </w:rPr>
              <w:t>完</w:t>
            </w:r>
            <w:r>
              <w:rPr>
                <w:rFonts w:hint="eastAsia" w:ascii="宋体" w:hAnsi="宋体"/>
                <w:color w:val="000000"/>
                <w:sz w:val="24"/>
                <w:szCs w:val="24"/>
              </w:rPr>
              <w:t>成人</w:t>
            </w:r>
          </w:p>
        </w:tc>
        <w:tc>
          <w:tcPr>
            <w:tcW w:w="1362" w:type="dxa"/>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姓名</w:t>
            </w:r>
          </w:p>
        </w:tc>
        <w:tc>
          <w:tcPr>
            <w:tcW w:w="1323" w:type="dxa"/>
            <w:gridSpan w:val="3"/>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bookmarkStart w:id="36" w:name="cname"/>
            <w:bookmarkEnd w:id="36"/>
          </w:p>
        </w:tc>
        <w:tc>
          <w:tcPr>
            <w:tcW w:w="1197"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性别</w:t>
            </w:r>
          </w:p>
        </w:tc>
        <w:tc>
          <w:tcPr>
            <w:tcW w:w="115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bookmarkStart w:id="37" w:name="gender_name"/>
            <w:bookmarkEnd w:id="37"/>
          </w:p>
        </w:tc>
        <w:tc>
          <w:tcPr>
            <w:tcW w:w="103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国籍</w:t>
            </w:r>
          </w:p>
        </w:tc>
        <w:tc>
          <w:tcPr>
            <w:tcW w:w="1719"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38" w:name="nation_name"/>
            <w:bookmarkEnd w:id="3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证件类型</w:t>
            </w:r>
          </w:p>
        </w:tc>
        <w:tc>
          <w:tcPr>
            <w:tcW w:w="1372" w:type="dxa"/>
            <w:gridSpan w:val="2"/>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39" w:name="id_type_name"/>
            <w:bookmarkEnd w:id="39"/>
          </w:p>
        </w:tc>
        <w:tc>
          <w:tcPr>
            <w:tcW w:w="1313"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证件号码</w:t>
            </w:r>
          </w:p>
        </w:tc>
        <w:tc>
          <w:tcPr>
            <w:tcW w:w="2349" w:type="dxa"/>
            <w:gridSpan w:val="4"/>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0" w:name="id_no"/>
            <w:bookmarkEnd w:id="40"/>
          </w:p>
        </w:tc>
        <w:tc>
          <w:tcPr>
            <w:tcW w:w="103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民族</w:t>
            </w:r>
          </w:p>
        </w:tc>
        <w:tc>
          <w:tcPr>
            <w:tcW w:w="1719"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籍贯</w:t>
            </w:r>
          </w:p>
        </w:tc>
        <w:tc>
          <w:tcPr>
            <w:tcW w:w="2685"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1" w:name="birthplace"/>
            <w:bookmarkEnd w:id="41"/>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rPr>
              <w:t>出生</w:t>
            </w:r>
            <w:r>
              <w:rPr>
                <w:rFonts w:hint="eastAsia" w:ascii="宋体" w:hAnsi="宋体"/>
                <w:color w:val="000000"/>
                <w:sz w:val="24"/>
                <w:szCs w:val="24"/>
                <w:lang w:eastAsia="zh-CN"/>
              </w:rPr>
              <w:t>年月</w:t>
            </w:r>
          </w:p>
        </w:tc>
        <w:tc>
          <w:tcPr>
            <w:tcW w:w="3903" w:type="dxa"/>
            <w:gridSpan w:val="5"/>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2" w:name="dob"/>
            <w:bookmarkEnd w:id="42"/>
            <w:bookmarkStart w:id="43" w:name="partisan"/>
            <w:bookmarkEnd w:id="4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工作单位</w:t>
            </w:r>
          </w:p>
        </w:tc>
        <w:tc>
          <w:tcPr>
            <w:tcW w:w="2685" w:type="dxa"/>
            <w:gridSpan w:val="4"/>
            <w:tcBorders>
              <w:top w:val="single" w:color="auto" w:sz="6" w:space="0"/>
              <w:left w:val="single" w:color="auto" w:sz="6" w:space="0"/>
              <w:bottom w:val="single" w:color="auto" w:sz="4" w:space="0"/>
              <w:right w:val="single" w:color="auto" w:sz="6" w:space="0"/>
            </w:tcBorders>
            <w:vAlign w:val="center"/>
          </w:tcPr>
          <w:p>
            <w:pPr>
              <w:pStyle w:val="17"/>
              <w:jc w:val="center"/>
              <w:rPr>
                <w:rFonts w:ascii="宋体" w:hAnsi="宋体"/>
                <w:color w:val="000000"/>
                <w:sz w:val="24"/>
                <w:szCs w:val="24"/>
              </w:rPr>
            </w:pPr>
            <w:bookmarkStart w:id="44" w:name="org_name"/>
            <w:bookmarkEnd w:id="44"/>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所在地</w:t>
            </w:r>
          </w:p>
        </w:tc>
        <w:tc>
          <w:tcPr>
            <w:tcW w:w="3903" w:type="dxa"/>
            <w:gridSpan w:val="5"/>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5" w:name="tel_work"/>
            <w:bookmarkEnd w:id="4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lang w:eastAsia="zh-CN"/>
              </w:rPr>
              <w:t>通讯</w:t>
            </w:r>
            <w:r>
              <w:rPr>
                <w:rFonts w:hint="eastAsia" w:ascii="宋体" w:hAnsi="宋体"/>
                <w:color w:val="000000"/>
                <w:sz w:val="24"/>
                <w:szCs w:val="24"/>
              </w:rPr>
              <w:t>地址</w:t>
            </w:r>
          </w:p>
        </w:tc>
        <w:tc>
          <w:tcPr>
            <w:tcW w:w="7785" w:type="dxa"/>
            <w:gridSpan w:val="11"/>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6" w:name="address_work"/>
            <w:bookmarkEnd w:id="4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r>
              <w:rPr>
                <w:rFonts w:hint="eastAsia" w:ascii="宋体" w:hAnsi="宋体"/>
                <w:color w:val="000000"/>
                <w:sz w:val="24"/>
                <w:szCs w:val="24"/>
              </w:rPr>
              <w:t>邮政编码</w:t>
            </w:r>
          </w:p>
        </w:tc>
        <w:tc>
          <w:tcPr>
            <w:tcW w:w="2875" w:type="dxa"/>
            <w:gridSpan w:val="5"/>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7" w:name="email"/>
            <w:bookmarkEnd w:id="47"/>
          </w:p>
        </w:tc>
        <w:tc>
          <w:tcPr>
            <w:tcW w:w="117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电子</w:t>
            </w:r>
            <w:r>
              <w:rPr>
                <w:rFonts w:hint="eastAsia" w:ascii="宋体" w:hAnsi="宋体"/>
                <w:color w:val="000000"/>
                <w:sz w:val="24"/>
                <w:szCs w:val="24"/>
                <w:lang w:eastAsia="zh-CN"/>
              </w:rPr>
              <w:t>邮</w:t>
            </w:r>
            <w:r>
              <w:rPr>
                <w:rFonts w:hint="eastAsia" w:ascii="宋体" w:hAnsi="宋体"/>
                <w:color w:val="000000"/>
                <w:sz w:val="24"/>
                <w:szCs w:val="24"/>
              </w:rPr>
              <w:t>箱</w:t>
            </w:r>
          </w:p>
        </w:tc>
        <w:tc>
          <w:tcPr>
            <w:tcW w:w="3731" w:type="dxa"/>
            <w:gridSpan w:val="4"/>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8" w:name="zip_code"/>
            <w:bookmarkEnd w:id="4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r>
              <w:rPr>
                <w:rFonts w:hint="eastAsia" w:ascii="宋体" w:hAnsi="宋体"/>
                <w:color w:val="000000"/>
                <w:sz w:val="24"/>
                <w:szCs w:val="24"/>
              </w:rPr>
              <w:t>毕业院校</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9" w:name="graduate_college"/>
            <w:bookmarkEnd w:id="49"/>
          </w:p>
        </w:tc>
        <w:tc>
          <w:tcPr>
            <w:tcW w:w="117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eastAsia="宋体"/>
                <w:color w:val="000000"/>
                <w:sz w:val="24"/>
                <w:szCs w:val="24"/>
                <w:lang w:eastAsia="zh-CN"/>
              </w:rPr>
            </w:pPr>
            <w:bookmarkStart w:id="50" w:name="educate_background_name"/>
            <w:bookmarkEnd w:id="50"/>
            <w:r>
              <w:rPr>
                <w:rFonts w:hint="eastAsia" w:ascii="宋体" w:hAnsi="宋体"/>
                <w:color w:val="000000"/>
                <w:sz w:val="24"/>
                <w:szCs w:val="24"/>
                <w:lang w:eastAsia="zh-CN"/>
              </w:rPr>
              <w:t>毕业时间</w:t>
            </w:r>
          </w:p>
        </w:tc>
        <w:tc>
          <w:tcPr>
            <w:tcW w:w="3731" w:type="dxa"/>
            <w:gridSpan w:val="4"/>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51" w:name="degree_level_name"/>
            <w:bookmark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最高学位</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bookmarkStart w:id="52" w:name="position"/>
            <w:bookmarkEnd w:id="52"/>
          </w:p>
        </w:tc>
        <w:tc>
          <w:tcPr>
            <w:tcW w:w="1179"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3" w:name="prof_title_name"/>
            <w:bookmarkEnd w:id="53"/>
            <w:r>
              <w:rPr>
                <w:rFonts w:hint="eastAsia" w:ascii="宋体" w:hAnsi="宋体"/>
                <w:color w:val="000000"/>
                <w:sz w:val="24"/>
                <w:szCs w:val="24"/>
              </w:rPr>
              <w:t>专业</w:t>
            </w:r>
            <w:r>
              <w:rPr>
                <w:rFonts w:hint="eastAsia" w:ascii="宋体" w:hAnsi="宋体"/>
                <w:color w:val="000000"/>
                <w:sz w:val="24"/>
                <w:szCs w:val="24"/>
                <w:lang w:val="en-US" w:eastAsia="zh-CN"/>
              </w:rPr>
              <w:t>/</w:t>
            </w:r>
            <w:r>
              <w:rPr>
                <w:rFonts w:hint="eastAsia" w:ascii="宋体" w:hAnsi="宋体"/>
                <w:color w:val="000000"/>
                <w:sz w:val="24"/>
                <w:szCs w:val="24"/>
              </w:rPr>
              <w:t>专长</w:t>
            </w:r>
          </w:p>
        </w:tc>
        <w:tc>
          <w:tcPr>
            <w:tcW w:w="3731"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bookmarkStart w:id="54" w:name="special_field_study"/>
            <w:bookmarkEnd w:id="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lang w:eastAsia="zh-CN"/>
              </w:rPr>
            </w:pPr>
            <w:r>
              <w:rPr>
                <w:rFonts w:hint="eastAsia" w:ascii="宋体" w:hAnsi="宋体"/>
                <w:color w:val="000000"/>
                <w:sz w:val="24"/>
                <w:szCs w:val="24"/>
                <w:lang w:eastAsia="zh-CN"/>
              </w:rPr>
              <w:t>职称</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p>
        </w:tc>
        <w:tc>
          <w:tcPr>
            <w:tcW w:w="1179"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职务</w:t>
            </w:r>
          </w:p>
        </w:tc>
        <w:tc>
          <w:tcPr>
            <w:tcW w:w="3731"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r>
              <w:rPr>
                <w:rFonts w:hint="eastAsia" w:ascii="宋体" w:hAnsi="宋体"/>
                <w:color w:val="000000"/>
                <w:sz w:val="24"/>
                <w:szCs w:val="24"/>
              </w:rPr>
              <w:t>联系电话</w:t>
            </w:r>
          </w:p>
        </w:tc>
        <w:tc>
          <w:tcPr>
            <w:tcW w:w="1700" w:type="dxa"/>
            <w:gridSpan w:val="3"/>
            <w:tcBorders>
              <w:top w:val="single" w:color="auto" w:sz="6" w:space="0"/>
              <w:left w:val="single" w:color="auto" w:sz="6" w:space="0"/>
              <w:bottom w:val="single" w:color="auto" w:sz="6" w:space="0"/>
              <w:right w:val="single" w:color="auto" w:sz="6" w:space="0"/>
            </w:tcBorders>
            <w:vAlign w:val="center"/>
          </w:tcPr>
          <w:p>
            <w:pPr>
              <w:pStyle w:val="17"/>
              <w:jc w:val="center"/>
              <w:rPr>
                <w:rFonts w:hint="default" w:ascii="宋体" w:hAnsi="宋体" w:eastAsia="宋体"/>
                <w:color w:val="000000"/>
                <w:sz w:val="24"/>
                <w:szCs w:val="24"/>
                <w:lang w:val="en-US" w:eastAsia="zh-CN"/>
              </w:rPr>
            </w:pPr>
            <w:bookmarkStart w:id="55" w:name="english_other"/>
            <w:bookmarkEnd w:id="55"/>
          </w:p>
        </w:tc>
        <w:tc>
          <w:tcPr>
            <w:tcW w:w="1175"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归国人员</w:t>
            </w:r>
          </w:p>
        </w:tc>
        <w:tc>
          <w:tcPr>
            <w:tcW w:w="1179" w:type="dxa"/>
            <w:gridSpan w:val="2"/>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lang w:val="en-US" w:eastAsia="zh-CN"/>
              </w:rPr>
            </w:pPr>
            <w:bookmarkStart w:id="56" w:name="proficiency"/>
            <w:bookmarkEnd w:id="56"/>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是</w:t>
            </w:r>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否</w:t>
            </w:r>
          </w:p>
        </w:tc>
        <w:tc>
          <w:tcPr>
            <w:tcW w:w="115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r>
              <w:rPr>
                <w:rFonts w:hint="eastAsia" w:ascii="宋体" w:hAnsi="宋体"/>
                <w:color w:val="000000"/>
                <w:sz w:val="24"/>
                <w:szCs w:val="24"/>
                <w:lang w:eastAsia="zh-CN"/>
              </w:rPr>
              <w:t>归国</w:t>
            </w:r>
            <w:r>
              <w:rPr>
                <w:rFonts w:hint="eastAsia" w:ascii="宋体" w:hAnsi="宋体"/>
                <w:color w:val="000000"/>
                <w:sz w:val="24"/>
                <w:szCs w:val="24"/>
              </w:rPr>
              <w:t>时间</w:t>
            </w:r>
          </w:p>
        </w:tc>
        <w:tc>
          <w:tcPr>
            <w:tcW w:w="2572"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7" w:name="graduation_time"/>
            <w:bookmark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291"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曾获奖励及</w:t>
            </w:r>
          </w:p>
          <w:p>
            <w:pPr>
              <w:pStyle w:val="17"/>
              <w:jc w:val="center"/>
              <w:rPr>
                <w:rFonts w:ascii="宋体" w:hAnsi="宋体"/>
                <w:color w:val="000000"/>
                <w:sz w:val="24"/>
                <w:szCs w:val="24"/>
              </w:rPr>
            </w:pPr>
            <w:r>
              <w:rPr>
                <w:rFonts w:hint="eastAsia" w:ascii="宋体" w:hAnsi="宋体"/>
                <w:color w:val="000000"/>
                <w:sz w:val="24"/>
                <w:szCs w:val="24"/>
              </w:rPr>
              <w:t>荣誉称号</w:t>
            </w:r>
          </w:p>
        </w:tc>
        <w:tc>
          <w:tcPr>
            <w:tcW w:w="7785" w:type="dxa"/>
            <w:gridSpan w:val="11"/>
            <w:tcBorders>
              <w:top w:val="single" w:color="auto" w:sz="6" w:space="0"/>
              <w:left w:val="single" w:color="auto" w:sz="4" w:space="0"/>
              <w:bottom w:val="single" w:color="auto" w:sz="6" w:space="0"/>
              <w:right w:val="single" w:color="auto" w:sz="6" w:space="0"/>
            </w:tcBorders>
            <w:vAlign w:val="top"/>
          </w:tcPr>
          <w:p>
            <w:pPr>
              <w:pStyle w:val="17"/>
              <w:rPr>
                <w:rFonts w:hint="eastAsia" w:ascii="宋体" w:hAnsi="宋体"/>
                <w:color w:val="000000"/>
                <w:sz w:val="24"/>
                <w:szCs w:val="24"/>
              </w:rPr>
            </w:pPr>
            <w:bookmarkStart w:id="58" w:name="work_experience_one"/>
            <w:bookmarkEnd w:id="5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参加本项目</w:t>
            </w:r>
          </w:p>
          <w:p>
            <w:pPr>
              <w:pStyle w:val="17"/>
              <w:jc w:val="center"/>
              <w:rPr>
                <w:rFonts w:ascii="宋体" w:hAnsi="宋体"/>
                <w:color w:val="000000"/>
                <w:sz w:val="24"/>
                <w:szCs w:val="24"/>
              </w:rPr>
            </w:pPr>
            <w:r>
              <w:rPr>
                <w:rFonts w:hint="eastAsia" w:ascii="宋体" w:hAnsi="宋体"/>
                <w:color w:val="000000"/>
                <w:sz w:val="24"/>
                <w:szCs w:val="24"/>
              </w:rPr>
              <w:t>起止时间</w:t>
            </w:r>
          </w:p>
        </w:tc>
        <w:tc>
          <w:tcPr>
            <w:tcW w:w="7785" w:type="dxa"/>
            <w:gridSpan w:val="11"/>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9" w:name="project_start"/>
            <w:bookmarkEnd w:id="59"/>
            <w:r>
              <w:rPr>
                <w:rFonts w:hint="eastAsia" w:ascii="宋体" w:hAnsi="宋体"/>
                <w:color w:val="000000"/>
                <w:sz w:val="24"/>
                <w:szCs w:val="24"/>
              </w:rPr>
              <w:t>至</w:t>
            </w:r>
            <w:bookmarkStart w:id="60" w:name="project_end"/>
            <w:bookmarkEnd w:id="6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76" w:hRule="atLeast"/>
        </w:trPr>
        <w:tc>
          <w:tcPr>
            <w:tcW w:w="1648" w:type="dxa"/>
            <w:tcBorders>
              <w:top w:val="single" w:color="auto" w:sz="6" w:space="0"/>
              <w:left w:val="single" w:color="auto" w:sz="6" w:space="0"/>
              <w:right w:val="single" w:color="auto" w:sz="4"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对本项目</w:t>
            </w:r>
            <w:r>
              <w:rPr>
                <w:rFonts w:hint="eastAsia" w:ascii="宋体" w:hAnsi="宋体"/>
                <w:color w:val="000000"/>
                <w:sz w:val="24"/>
                <w:szCs w:val="24"/>
              </w:rPr>
              <w:t>主要贡献</w:t>
            </w:r>
          </w:p>
          <w:p>
            <w:pPr>
              <w:pStyle w:val="17"/>
              <w:jc w:val="left"/>
              <w:rPr>
                <w:rFonts w:hint="eastAsia" w:ascii="宋体" w:hAnsi="宋体"/>
                <w:color w:val="000000"/>
                <w:sz w:val="24"/>
                <w:szCs w:val="24"/>
              </w:rPr>
            </w:pPr>
            <w:r>
              <w:rPr>
                <w:rFonts w:hint="eastAsia" w:ascii="宋体" w:hAnsi="宋体"/>
                <w:color w:val="000000"/>
                <w:sz w:val="24"/>
                <w:szCs w:val="24"/>
              </w:rPr>
              <w:t>（学术</w:t>
            </w:r>
            <w:r>
              <w:rPr>
                <w:rFonts w:hint="eastAsia" w:ascii="宋体" w:hAnsi="宋体"/>
                <w:color w:val="000000"/>
                <w:sz w:val="24"/>
                <w:szCs w:val="24"/>
                <w:lang w:val="en-US" w:eastAsia="zh-CN"/>
              </w:rPr>
              <w:t>/</w:t>
            </w:r>
            <w:r>
              <w:rPr>
                <w:rFonts w:hint="eastAsia" w:ascii="宋体" w:hAnsi="宋体"/>
                <w:color w:val="000000"/>
                <w:sz w:val="24"/>
                <w:szCs w:val="24"/>
              </w:rPr>
              <w:t>技术）</w:t>
            </w:r>
          </w:p>
        </w:tc>
        <w:tc>
          <w:tcPr>
            <w:tcW w:w="7785" w:type="dxa"/>
            <w:gridSpan w:val="11"/>
            <w:tcBorders>
              <w:top w:val="single" w:color="auto" w:sz="6" w:space="0"/>
              <w:left w:val="single" w:color="auto" w:sz="4" w:space="0"/>
              <w:right w:val="single" w:color="auto" w:sz="6" w:space="0"/>
            </w:tcBorders>
            <w:vAlign w:val="top"/>
          </w:tcPr>
          <w:p>
            <w:pPr>
              <w:pStyle w:val="17"/>
              <w:rPr>
                <w:rFonts w:hint="default" w:ascii="宋体" w:hAnsi="宋体" w:eastAsia="宋体"/>
                <w:color w:val="auto"/>
                <w:sz w:val="24"/>
                <w:szCs w:val="24"/>
                <w:lang w:val="en-US" w:eastAsia="zh-CN"/>
              </w:rPr>
            </w:pPr>
            <w:bookmarkStart w:id="61" w:name="work_result_on"/>
            <w:bookmarkEnd w:id="61"/>
            <w:bookmarkStart w:id="62" w:name="work_result_one"/>
            <w:bookmarkEnd w:id="62"/>
            <w:r>
              <w:rPr>
                <w:rFonts w:hint="eastAsia" w:ascii="宋体" w:hAnsi="宋体"/>
                <w:color w:val="auto"/>
                <w:sz w:val="24"/>
                <w:szCs w:val="24"/>
                <w:lang w:eastAsia="zh-CN"/>
              </w:rPr>
              <w:t>（</w:t>
            </w:r>
            <w:r>
              <w:rPr>
                <w:rFonts w:hint="eastAsia" w:ascii="宋体" w:hAnsi="宋体"/>
                <w:color w:val="auto"/>
                <w:sz w:val="24"/>
                <w:szCs w:val="24"/>
                <w:lang w:val="en-US" w:eastAsia="zh-CN"/>
              </w:rPr>
              <w:t>限200字）</w:t>
            </w:r>
          </w:p>
          <w:p>
            <w:pPr>
              <w:pStyle w:val="17"/>
              <w:rPr>
                <w:rFonts w:hint="eastAsia" w:ascii="宋体" w:hAnsi="宋体"/>
                <w:color w:val="000000"/>
                <w:sz w:val="24"/>
                <w:szCs w:val="24"/>
              </w:rPr>
            </w:pPr>
          </w:p>
          <w:p>
            <w:pPr>
              <w:pStyle w:val="20"/>
              <w:widowControl w:val="0"/>
              <w:autoSpaceDE w:val="0"/>
              <w:autoSpaceDN w:val="0"/>
              <w:rPr>
                <w:rFonts w:hint="eastAsia" w:ascii="宋体" w:hAnsi="宋体"/>
                <w:color w:val="000000"/>
                <w:sz w:val="24"/>
                <w:szCs w:val="24"/>
              </w:rPr>
            </w:pPr>
          </w:p>
          <w:p>
            <w:pPr>
              <w:pStyle w:val="20"/>
              <w:widowControl w:val="0"/>
              <w:autoSpaceDE w:val="0"/>
              <w:autoSpaceDN w:val="0"/>
              <w:rPr>
                <w:rFonts w:hint="eastAsia" w:ascii="宋体" w:hAnsi="宋体" w:eastAsia="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83" w:hRule="atLeast"/>
        </w:trPr>
        <w:tc>
          <w:tcPr>
            <w:tcW w:w="1648" w:type="dxa"/>
            <w:tcBorders>
              <w:top w:val="single" w:color="auto" w:sz="4" w:space="0"/>
              <w:left w:val="single" w:color="auto" w:sz="6" w:space="0"/>
              <w:bottom w:val="single" w:color="auto" w:sz="6" w:space="0"/>
              <w:right w:val="single" w:color="auto" w:sz="4" w:space="0"/>
            </w:tcBorders>
            <w:textDirection w:val="tbRlV"/>
            <w:vAlign w:val="center"/>
          </w:tcPr>
          <w:p>
            <w:pPr>
              <w:pStyle w:val="17"/>
              <w:ind w:left="113" w:right="113"/>
              <w:jc w:val="center"/>
              <w:rPr>
                <w:rFonts w:hint="eastAsia" w:ascii="宋体" w:hAnsi="宋体"/>
                <w:color w:val="000000"/>
                <w:sz w:val="24"/>
                <w:szCs w:val="24"/>
              </w:rPr>
            </w:pPr>
            <w:r>
              <w:rPr>
                <w:rFonts w:hint="eastAsia" w:ascii="宋体" w:hAnsi="宋体"/>
                <w:b/>
                <w:bCs/>
                <w:color w:val="000000"/>
                <w:sz w:val="24"/>
                <w:szCs w:val="24"/>
              </w:rPr>
              <w:t>声明</w:t>
            </w:r>
          </w:p>
        </w:tc>
        <w:tc>
          <w:tcPr>
            <w:tcW w:w="7785" w:type="dxa"/>
            <w:gridSpan w:val="11"/>
            <w:tcBorders>
              <w:top w:val="single" w:color="auto" w:sz="4" w:space="0"/>
              <w:left w:val="single" w:color="auto" w:sz="4" w:space="0"/>
              <w:bottom w:val="single" w:color="auto" w:sz="6" w:space="0"/>
              <w:right w:val="single" w:color="auto" w:sz="6" w:space="0"/>
            </w:tcBorders>
            <w:vAlign w:val="top"/>
          </w:tcPr>
          <w:p>
            <w:pPr>
              <w:keepNext w:val="0"/>
              <w:keepLines w:val="0"/>
              <w:widowControl/>
              <w:suppressLineNumbers w:val="0"/>
              <w:ind w:firstLine="480" w:firstLineChars="200"/>
              <w:jc w:val="left"/>
              <w:rPr>
                <w:rFonts w:hint="eastAsia" w:ascii="宋体" w:hAnsi="宋体"/>
                <w:b w:val="0"/>
                <w:bCs w:val="0"/>
                <w:color w:val="000000"/>
                <w:sz w:val="24"/>
                <w:szCs w:val="24"/>
              </w:rPr>
            </w:pPr>
            <w:r>
              <w:rPr>
                <w:rFonts w:hint="eastAsia" w:ascii="宋体" w:hAnsi="宋体"/>
                <w:b w:val="0"/>
                <w:bCs w:val="0"/>
                <w:color w:val="000000"/>
                <w:sz w:val="24"/>
                <w:szCs w:val="24"/>
              </w:rPr>
              <w:t>本人</w:t>
            </w:r>
            <w:r>
              <w:rPr>
                <w:rFonts w:hint="eastAsia" w:ascii="宋体" w:hAnsi="宋体"/>
                <w:color w:val="000000"/>
                <w:sz w:val="24"/>
                <w:szCs w:val="24"/>
              </w:rPr>
              <w:t>遵</w:t>
            </w:r>
            <w:r>
              <w:rPr>
                <w:rFonts w:hint="eastAsia" w:ascii="宋体" w:hAnsi="宋体"/>
                <w:b w:val="0"/>
                <w:bCs w:val="0"/>
                <w:color w:val="000000"/>
                <w:sz w:val="24"/>
                <w:szCs w:val="24"/>
              </w:rPr>
              <w:t>守《</w:t>
            </w:r>
            <w:r>
              <w:rPr>
                <w:rFonts w:hint="eastAsia" w:ascii="宋体" w:hAnsi="宋体"/>
                <w:b w:val="0"/>
                <w:bCs w:val="0"/>
                <w:color w:val="000000"/>
                <w:sz w:val="24"/>
                <w:szCs w:val="24"/>
                <w:lang w:eastAsia="zh-CN"/>
              </w:rPr>
              <w:t>“创新清远”</w:t>
            </w:r>
            <w:r>
              <w:rPr>
                <w:rFonts w:hint="eastAsia" w:ascii="宋体" w:hAnsi="宋体"/>
                <w:b w:val="0"/>
                <w:bCs w:val="0"/>
                <w:color w:val="000000"/>
                <w:sz w:val="24"/>
                <w:szCs w:val="24"/>
                <w:lang w:val="en-US" w:eastAsia="zh-CN"/>
              </w:rPr>
              <w:t>科学技术奖</w:t>
            </w:r>
            <w:r>
              <w:rPr>
                <w:rFonts w:hint="eastAsia" w:ascii="宋体" w:hAnsi="宋体"/>
                <w:b w:val="0"/>
                <w:bCs w:val="0"/>
                <w:color w:val="000000"/>
                <w:sz w:val="24"/>
                <w:szCs w:val="24"/>
              </w:rPr>
              <w:t>奖励办法》</w:t>
            </w:r>
            <w:r>
              <w:rPr>
                <w:rFonts w:hint="eastAsia" w:ascii="宋体" w:hAnsi="宋体"/>
                <w:b w:val="0"/>
                <w:bCs w:val="0"/>
                <w:color w:val="000000"/>
                <w:sz w:val="24"/>
                <w:szCs w:val="24"/>
                <w:lang w:val="en-US" w:eastAsia="zh-CN"/>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pStyle w:val="21"/>
              <w:autoSpaceDE w:val="0"/>
              <w:autoSpaceDN w:val="0"/>
              <w:jc w:val="both"/>
              <w:rPr>
                <w:rFonts w:hint="eastAsia" w:ascii="宋体" w:hAnsi="宋体" w:eastAsia="宋体"/>
                <w:color w:val="000000"/>
                <w:sz w:val="24"/>
                <w:szCs w:val="24"/>
                <w:lang w:eastAsia="zh-CN"/>
              </w:rPr>
            </w:pPr>
          </w:p>
          <w:p>
            <w:pPr>
              <w:pStyle w:val="21"/>
              <w:autoSpaceDE w:val="0"/>
              <w:autoSpaceDN w:val="0"/>
              <w:jc w:val="right"/>
              <w:rPr>
                <w:rFonts w:hint="eastAsia" w:ascii="宋体" w:hAnsi="宋体"/>
                <w:color w:val="000000"/>
                <w:sz w:val="24"/>
                <w:szCs w:val="24"/>
              </w:rPr>
            </w:pPr>
          </w:p>
          <w:p>
            <w:pPr>
              <w:pStyle w:val="21"/>
              <w:wordWrap/>
              <w:autoSpaceDE w:val="0"/>
              <w:autoSpaceDN w:val="0"/>
              <w:jc w:val="left"/>
              <w:rPr>
                <w:rFonts w:hint="eastAsia"/>
                <w:color w:val="000000"/>
                <w:sz w:val="24"/>
                <w:szCs w:val="24"/>
              </w:rPr>
            </w:pPr>
            <w:r>
              <w:rPr>
                <w:rFonts w:hint="eastAsia" w:ascii="宋体" w:hAnsi="宋体"/>
                <w:color w:val="000000"/>
                <w:sz w:val="24"/>
                <w:szCs w:val="24"/>
              </w:rPr>
              <w:t>本人签名：</w:t>
            </w:r>
            <w:r>
              <w:rPr>
                <w:rFonts w:hint="eastAsia" w:ascii="宋体" w:hAnsi="宋体"/>
                <w:color w:val="000000"/>
                <w:sz w:val="24"/>
                <w:szCs w:val="24"/>
                <w:lang w:val="en-US" w:eastAsia="zh-CN"/>
              </w:rPr>
              <w:t xml:space="preserve">                           </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rPr>
          <w:rFonts w:ascii="Arial"/>
          <w:sz w:val="21"/>
        </w:rPr>
      </w:pPr>
    </w:p>
    <w:p>
      <w:pPr>
        <w:sectPr>
          <w:footerReference r:id="rId11" w:type="default"/>
          <w:pgSz w:w="11906" w:h="16839"/>
          <w:pgMar w:top="1431" w:right="1148" w:bottom="1118" w:left="1431" w:header="0" w:footer="932" w:gutter="0"/>
          <w:pgNumType w:fmt="decimal"/>
          <w:cols w:space="720" w:num="1"/>
        </w:sectPr>
      </w:pPr>
    </w:p>
    <w:p>
      <w:pPr>
        <w:pStyle w:val="18"/>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1"/>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七</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其他</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完成人基本情况</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表</w:t>
      </w:r>
    </w:p>
    <w:tbl>
      <w:tblPr>
        <w:tblStyle w:val="6"/>
        <w:tblW w:w="136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20"/>
        <w:gridCol w:w="2306"/>
        <w:gridCol w:w="1577"/>
        <w:gridCol w:w="1794"/>
        <w:gridCol w:w="1522"/>
        <w:gridCol w:w="2912"/>
        <w:gridCol w:w="14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57"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z w:val="24"/>
                <w:szCs w:val="24"/>
              </w:rPr>
              <w:t>完成人</w:t>
            </w:r>
            <w:r>
              <w:rPr>
                <w:rFonts w:hint="eastAsia" w:ascii="Times New Roman"/>
                <w:sz w:val="24"/>
                <w:szCs w:val="24"/>
                <w:lang w:eastAsia="zh-CN"/>
              </w:rPr>
              <w:t>顺序</w:t>
            </w:r>
          </w:p>
        </w:tc>
        <w:tc>
          <w:tcPr>
            <w:tcW w:w="1120" w:type="dxa"/>
            <w:vAlign w:val="center"/>
          </w:tcPr>
          <w:p>
            <w:pPr>
              <w:pStyle w:val="18"/>
              <w:spacing w:line="390" w:lineRule="exact"/>
              <w:ind w:firstLine="0" w:firstLineChars="0"/>
              <w:jc w:val="center"/>
              <w:rPr>
                <w:rFonts w:ascii="Times New Roman"/>
                <w:sz w:val="24"/>
                <w:szCs w:val="24"/>
              </w:rPr>
            </w:pPr>
            <w:r>
              <w:rPr>
                <w:rFonts w:ascii="Times New Roman"/>
                <w:sz w:val="24"/>
                <w:szCs w:val="24"/>
              </w:rPr>
              <w:t>完成人姓名</w:t>
            </w:r>
          </w:p>
        </w:tc>
        <w:tc>
          <w:tcPr>
            <w:tcW w:w="2306" w:type="dxa"/>
            <w:vAlign w:val="center"/>
          </w:tcPr>
          <w:p>
            <w:pPr>
              <w:pStyle w:val="18"/>
              <w:spacing w:line="390" w:lineRule="exact"/>
              <w:ind w:firstLine="0" w:firstLineChars="0"/>
              <w:jc w:val="center"/>
              <w:rPr>
                <w:rFonts w:ascii="Times New Roman"/>
                <w:sz w:val="24"/>
                <w:szCs w:val="24"/>
              </w:rPr>
            </w:pPr>
            <w:r>
              <w:rPr>
                <w:rFonts w:ascii="Times New Roman"/>
                <w:sz w:val="24"/>
                <w:szCs w:val="24"/>
              </w:rPr>
              <w:t>工作单位</w:t>
            </w:r>
          </w:p>
        </w:tc>
        <w:tc>
          <w:tcPr>
            <w:tcW w:w="1577"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职务、职称</w:t>
            </w:r>
          </w:p>
        </w:tc>
        <w:tc>
          <w:tcPr>
            <w:tcW w:w="1794" w:type="dxa"/>
            <w:vAlign w:val="center"/>
          </w:tcPr>
          <w:p>
            <w:pPr>
              <w:pStyle w:val="18"/>
              <w:spacing w:line="390" w:lineRule="exact"/>
              <w:ind w:firstLine="0" w:firstLineChars="0"/>
              <w:jc w:val="center"/>
              <w:rPr>
                <w:rFonts w:ascii="Times New Roman"/>
                <w:color w:val="auto"/>
                <w:sz w:val="24"/>
                <w:szCs w:val="24"/>
              </w:rPr>
            </w:pPr>
            <w:r>
              <w:rPr>
                <w:rFonts w:hint="eastAsia" w:ascii="Times New Roman"/>
                <w:color w:val="auto"/>
                <w:sz w:val="24"/>
                <w:szCs w:val="24"/>
              </w:rPr>
              <w:t>曾获荣誉称号</w:t>
            </w:r>
          </w:p>
        </w:tc>
        <w:tc>
          <w:tcPr>
            <w:tcW w:w="1522" w:type="dxa"/>
            <w:vAlign w:val="center"/>
          </w:tcPr>
          <w:p>
            <w:pPr>
              <w:pStyle w:val="18"/>
              <w:spacing w:line="390" w:lineRule="exact"/>
              <w:ind w:firstLine="0" w:firstLineChars="0"/>
              <w:jc w:val="center"/>
              <w:rPr>
                <w:rFonts w:hint="eastAsia" w:ascii="Times New Roman" w:eastAsia="宋体"/>
                <w:color w:val="auto"/>
                <w:sz w:val="24"/>
                <w:szCs w:val="24"/>
                <w:lang w:val="en-US" w:eastAsia="zh-CN"/>
              </w:rPr>
            </w:pPr>
            <w:r>
              <w:rPr>
                <w:rFonts w:hint="eastAsia" w:ascii="Times New Roman"/>
                <w:strike w:val="0"/>
                <w:dstrike w:val="0"/>
                <w:color w:val="auto"/>
                <w:sz w:val="24"/>
                <w:szCs w:val="24"/>
                <w:lang w:val="en-US" w:eastAsia="zh-CN"/>
              </w:rPr>
              <w:t>最高学历、学位</w:t>
            </w:r>
          </w:p>
        </w:tc>
        <w:tc>
          <w:tcPr>
            <w:tcW w:w="2912"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c>
          <w:tcPr>
            <w:tcW w:w="1422"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trike w:val="0"/>
                <w:dstrike w:val="0"/>
                <w:color w:val="auto"/>
                <w:sz w:val="24"/>
                <w:szCs w:val="24"/>
                <w:lang w:val="en-US" w:eastAsia="zh-CN"/>
              </w:rPr>
              <w:t>完成人签名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2</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4</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5</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6</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7</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8</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9</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10</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bl>
    <w:p>
      <w:pPr>
        <w:pStyle w:val="17"/>
        <w:numPr>
          <w:ilvl w:val="0"/>
          <w:numId w:val="0"/>
        </w:numPr>
        <w:rPr>
          <w:rFonts w:hint="default" w:ascii="宋体" w:hAnsi="宋体" w:eastAsia="宋体" w:cs="宋体"/>
          <w:color w:val="000000"/>
          <w:sz w:val="21"/>
          <w:szCs w:val="21"/>
          <w:lang w:val="en-US" w:eastAsia="zh-CN"/>
        </w:rPr>
        <w:sectPr>
          <w:pgSz w:w="16839" w:h="11906" w:orient="landscape"/>
          <w:pgMar w:top="1431" w:right="1431" w:bottom="1148" w:left="1118" w:header="0" w:footer="932" w:gutter="0"/>
          <w:pgNumType w:fmt="decimal"/>
          <w:cols w:space="720" w:num="1"/>
        </w:sect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lang w:val="en-US" w:eastAsia="zh-CN"/>
        </w:rPr>
        <w:t>每个项目完成人数不超过10</w:t>
      </w:r>
      <w:r>
        <w:rPr>
          <w:rFonts w:hint="eastAsia" w:ascii="宋体" w:hAnsi="宋体" w:cs="宋体"/>
          <w:color w:val="000000"/>
          <w:sz w:val="21"/>
          <w:szCs w:val="21"/>
          <w:lang w:val="en-US" w:eastAsia="zh-CN"/>
        </w:rPr>
        <w:t>人，</w:t>
      </w:r>
      <w:r>
        <w:rPr>
          <w:rFonts w:hint="eastAsia" w:ascii="宋体" w:hAnsi="宋体" w:eastAsia="宋体" w:cs="宋体"/>
          <w:b/>
          <w:bCs/>
          <w:color w:val="auto"/>
          <w:sz w:val="24"/>
          <w:szCs w:val="24"/>
        </w:rPr>
        <w:t>其顺序必须与</w:t>
      </w:r>
      <w:r>
        <w:rPr>
          <w:rFonts w:hint="eastAsia" w:ascii="宋体" w:hAnsi="宋体" w:cs="宋体"/>
          <w:b/>
          <w:bCs/>
          <w:color w:val="auto"/>
          <w:sz w:val="24"/>
          <w:szCs w:val="24"/>
          <w:lang w:eastAsia="zh-CN"/>
        </w:rPr>
        <w:t>申报表首页</w:t>
      </w:r>
      <w:r>
        <w:rPr>
          <w:rFonts w:hint="eastAsia" w:ascii="宋体" w:hAnsi="宋体" w:eastAsia="宋体" w:cs="宋体"/>
          <w:b/>
          <w:bCs/>
          <w:color w:val="auto"/>
          <w:sz w:val="24"/>
          <w:szCs w:val="24"/>
        </w:rPr>
        <w:t>的</w:t>
      </w:r>
      <w:r>
        <w:rPr>
          <w:rFonts w:hint="eastAsia" w:ascii="宋体" w:hAnsi="宋体" w:cs="宋体"/>
          <w:b/>
          <w:bCs/>
          <w:color w:val="auto"/>
          <w:sz w:val="24"/>
          <w:szCs w:val="24"/>
          <w:lang w:eastAsia="zh-CN"/>
        </w:rPr>
        <w:t>完成</w:t>
      </w:r>
      <w:r>
        <w:rPr>
          <w:rFonts w:hint="eastAsia" w:ascii="宋体" w:hAnsi="宋体" w:cs="宋体"/>
          <w:b/>
          <w:bCs/>
          <w:color w:val="auto"/>
          <w:sz w:val="24"/>
          <w:szCs w:val="24"/>
          <w:lang w:val="en-US" w:eastAsia="zh-CN"/>
        </w:rPr>
        <w:t>人</w:t>
      </w:r>
      <w:r>
        <w:rPr>
          <w:rFonts w:hint="eastAsia" w:ascii="宋体" w:hAnsi="宋体" w:eastAsia="宋体" w:cs="宋体"/>
          <w:b/>
          <w:bCs/>
          <w:color w:val="auto"/>
          <w:sz w:val="24"/>
          <w:szCs w:val="24"/>
        </w:rPr>
        <w:t>顺序完全一致</w:t>
      </w:r>
      <w:r>
        <w:rPr>
          <w:rFonts w:hint="eastAsia" w:ascii="宋体" w:hAnsi="宋体" w:cs="宋体"/>
          <w:color w:val="000000"/>
          <w:sz w:val="21"/>
          <w:szCs w:val="21"/>
          <w:lang w:val="en-US" w:eastAsia="zh-CN"/>
        </w:rPr>
        <w:t>。</w:t>
      </w:r>
    </w:p>
    <w:p>
      <w:pPr>
        <w:spacing w:before="91" w:line="233" w:lineRule="auto"/>
        <w:outlineLvl w:val="0"/>
        <w:rPr>
          <w:rFonts w:ascii="黑体" w:hAnsi="黑体" w:eastAsia="黑体" w:cs="黑体"/>
          <w:sz w:val="32"/>
          <w:szCs w:val="32"/>
        </w:rPr>
      </w:pPr>
      <w:r>
        <w:rPr>
          <w:rFonts w:ascii="黑体" w:hAnsi="黑体" w:eastAsia="黑体" w:cs="黑体"/>
          <w:spacing w:val="10"/>
          <w:sz w:val="32"/>
          <w:szCs w:val="32"/>
          <w14:textOutline w14:w="5793" w14:cap="sq" w14:cmpd="sng">
            <w14:solidFill>
              <w14:srgbClr w14:val="000000"/>
            </w14:solidFill>
            <w14:prstDash w14:val="solid"/>
            <w14:bevel/>
          </w14:textOutline>
        </w:rPr>
        <w:t>八、主要完成单位情况表</w:t>
      </w:r>
      <w:r>
        <w:rPr>
          <w:rFonts w:hint="eastAsia" w:ascii="黑体" w:hAnsi="宋体" w:eastAsia="黑体"/>
          <w:color w:val="000000"/>
          <w:sz w:val="24"/>
          <w:szCs w:val="24"/>
          <w:lang w:eastAsia="zh-CN"/>
        </w:rPr>
        <w:t>（如有多个完成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，请填“其它完成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基本情况表”）</w:t>
      </w:r>
    </w:p>
    <w:p>
      <w:pPr>
        <w:spacing w:line="182" w:lineRule="exact"/>
      </w:pPr>
    </w:p>
    <w:tbl>
      <w:tblPr>
        <w:tblStyle w:val="6"/>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040"/>
        <w:gridCol w:w="1651"/>
        <w:gridCol w:w="1223"/>
        <w:gridCol w:w="1183"/>
        <w:gridCol w:w="1271"/>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第</w:t>
            </w:r>
            <w:r>
              <w:rPr>
                <w:rFonts w:hint="eastAsia"/>
                <w:b w:val="0"/>
                <w:bCs w:val="0"/>
                <w:color w:val="auto"/>
                <w:sz w:val="24"/>
                <w:szCs w:val="24"/>
                <w:u w:val="none"/>
                <w:lang w:val="en-US" w:eastAsia="zh-CN"/>
              </w:rPr>
              <w:t>1</w:t>
            </w:r>
            <w:r>
              <w:rPr>
                <w:rFonts w:hint="eastAsia"/>
                <w:sz w:val="24"/>
                <w:szCs w:val="24"/>
              </w:rPr>
              <w:t>完成单位</w:t>
            </w:r>
          </w:p>
        </w:tc>
        <w:tc>
          <w:tcPr>
            <w:tcW w:w="1651" w:type="dxa"/>
            <w:vAlign w:val="center"/>
          </w:tcPr>
          <w:p>
            <w:pPr>
              <w:jc w:val="center"/>
              <w:rPr>
                <w:sz w:val="24"/>
                <w:szCs w:val="24"/>
              </w:rPr>
            </w:pPr>
            <w:r>
              <w:rPr>
                <w:rFonts w:hint="eastAsia"/>
                <w:sz w:val="24"/>
                <w:szCs w:val="24"/>
              </w:rPr>
              <w:t>单位名称</w:t>
            </w:r>
          </w:p>
        </w:tc>
        <w:tc>
          <w:tcPr>
            <w:tcW w:w="5764"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法定代表人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rPr>
              <w:t>所</w:t>
            </w:r>
            <w:r>
              <w:rPr>
                <w:rFonts w:hint="eastAsia"/>
                <w:sz w:val="24"/>
                <w:szCs w:val="24"/>
                <w:lang w:eastAsia="zh-CN"/>
              </w:rPr>
              <w:t>属区域</w:t>
            </w:r>
          </w:p>
        </w:tc>
        <w:tc>
          <w:tcPr>
            <w:tcW w:w="1183" w:type="dxa"/>
            <w:vAlign w:val="center"/>
          </w:tcPr>
          <w:p>
            <w:pPr>
              <w:jc w:val="center"/>
              <w:rPr>
                <w:sz w:val="24"/>
                <w:szCs w:val="24"/>
              </w:rPr>
            </w:pPr>
          </w:p>
        </w:tc>
        <w:tc>
          <w:tcPr>
            <w:tcW w:w="1271" w:type="dxa"/>
            <w:vAlign w:val="center"/>
          </w:tcPr>
          <w:p>
            <w:pPr>
              <w:jc w:val="center"/>
              <w:rPr>
                <w:rFonts w:hint="eastAsia" w:eastAsia="宋体"/>
                <w:sz w:val="24"/>
                <w:szCs w:val="24"/>
                <w:lang w:eastAsia="zh-CN"/>
              </w:rPr>
            </w:pPr>
            <w:r>
              <w:rPr>
                <w:rFonts w:hint="eastAsia"/>
                <w:sz w:val="24"/>
                <w:szCs w:val="24"/>
              </w:rPr>
              <w:t>邮政编码</w:t>
            </w:r>
          </w:p>
        </w:tc>
        <w:tc>
          <w:tcPr>
            <w:tcW w:w="208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联系人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lang w:eastAsia="zh-CN"/>
              </w:rPr>
              <w:t>办公</w:t>
            </w:r>
            <w:r>
              <w:rPr>
                <w:rFonts w:hint="eastAsia"/>
                <w:sz w:val="24"/>
                <w:szCs w:val="24"/>
              </w:rPr>
              <w:t>电话</w:t>
            </w:r>
          </w:p>
        </w:tc>
        <w:tc>
          <w:tcPr>
            <w:tcW w:w="1183" w:type="dxa"/>
            <w:vAlign w:val="center"/>
          </w:tcPr>
          <w:p>
            <w:pPr>
              <w:jc w:val="center"/>
              <w:rPr>
                <w:sz w:val="24"/>
                <w:szCs w:val="24"/>
              </w:rPr>
            </w:pPr>
          </w:p>
        </w:tc>
        <w:tc>
          <w:tcPr>
            <w:tcW w:w="1271" w:type="dxa"/>
            <w:vAlign w:val="center"/>
          </w:tcPr>
          <w:p>
            <w:pPr>
              <w:jc w:val="center"/>
              <w:rPr>
                <w:sz w:val="24"/>
                <w:szCs w:val="24"/>
              </w:rPr>
            </w:pPr>
            <w:r>
              <w:rPr>
                <w:rFonts w:hint="eastAsia"/>
                <w:sz w:val="24"/>
                <w:szCs w:val="24"/>
              </w:rPr>
              <w:t>移动电话</w:t>
            </w:r>
          </w:p>
        </w:tc>
        <w:tc>
          <w:tcPr>
            <w:tcW w:w="208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rFonts w:hint="eastAsia" w:eastAsia="宋体"/>
                <w:sz w:val="24"/>
                <w:szCs w:val="24"/>
                <w:lang w:eastAsia="zh-CN"/>
              </w:rPr>
            </w:pPr>
            <w:r>
              <w:rPr>
                <w:rFonts w:hint="eastAsia"/>
                <w:sz w:val="24"/>
                <w:szCs w:val="24"/>
                <w:lang w:eastAsia="zh-CN"/>
              </w:rPr>
              <w:t>单位性质</w:t>
            </w:r>
          </w:p>
        </w:tc>
        <w:tc>
          <w:tcPr>
            <w:tcW w:w="7415" w:type="dxa"/>
            <w:gridSpan w:val="5"/>
            <w:vAlign w:val="center"/>
          </w:tcPr>
          <w:p>
            <w:pPr>
              <w:jc w:val="both"/>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rPr>
              <w:t>高新技术企业</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科技型中小</w:t>
            </w:r>
            <w:r>
              <w:rPr>
                <w:rFonts w:hint="eastAsia" w:ascii="宋体" w:hAnsi="宋体" w:eastAsia="宋体" w:cs="宋体"/>
                <w:sz w:val="24"/>
                <w:szCs w:val="24"/>
              </w:rPr>
              <w:t>企业</w:t>
            </w:r>
          </w:p>
          <w:p>
            <w:pPr>
              <w:jc w:val="both"/>
              <w:rPr>
                <w:rFonts w:hint="default" w:eastAsia="宋体"/>
                <w:sz w:val="24"/>
                <w:szCs w:val="24"/>
                <w:u w:val="single"/>
                <w:lang w:val="en-US" w:eastAsia="zh-CN"/>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事业单位（</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公益一类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公益二类）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47" w:type="dxa"/>
            <w:gridSpan w:val="2"/>
            <w:vAlign w:val="center"/>
          </w:tcPr>
          <w:p>
            <w:pPr>
              <w:jc w:val="center"/>
              <w:rPr>
                <w:sz w:val="24"/>
                <w:szCs w:val="24"/>
              </w:rPr>
            </w:pPr>
            <w:r>
              <w:rPr>
                <w:rFonts w:hint="eastAsia"/>
                <w:sz w:val="24"/>
                <w:szCs w:val="24"/>
              </w:rPr>
              <w:t>通讯地址</w:t>
            </w:r>
          </w:p>
        </w:tc>
        <w:tc>
          <w:tcPr>
            <w:tcW w:w="7415"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47" w:type="dxa"/>
            <w:gridSpan w:val="2"/>
            <w:vAlign w:val="center"/>
          </w:tcPr>
          <w:p>
            <w:pPr>
              <w:jc w:val="center"/>
              <w:rPr>
                <w:sz w:val="24"/>
                <w:szCs w:val="24"/>
              </w:rPr>
            </w:pPr>
            <w:r>
              <w:rPr>
                <w:rFonts w:hint="eastAsia"/>
                <w:sz w:val="24"/>
                <w:szCs w:val="24"/>
              </w:rPr>
              <w:t>电子邮箱</w:t>
            </w:r>
          </w:p>
        </w:tc>
        <w:tc>
          <w:tcPr>
            <w:tcW w:w="7415"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6" w:hRule="atLeast"/>
          <w:jc w:val="center"/>
        </w:trPr>
        <w:tc>
          <w:tcPr>
            <w:tcW w:w="507" w:type="dxa"/>
            <w:textDirection w:val="tbRlV"/>
            <w:vAlign w:val="center"/>
          </w:tcPr>
          <w:p>
            <w:pPr>
              <w:adjustRightInd w:val="0"/>
              <w:snapToGrid w:val="0"/>
              <w:jc w:val="center"/>
              <w:rPr>
                <w:sz w:val="24"/>
                <w:szCs w:val="24"/>
              </w:rPr>
            </w:pPr>
            <w:r>
              <w:rPr>
                <w:rFonts w:hint="eastAsia"/>
                <w:sz w:val="24"/>
                <w:szCs w:val="24"/>
              </w:rPr>
              <w:t>对本项目的主要贡献</w:t>
            </w:r>
          </w:p>
        </w:tc>
        <w:tc>
          <w:tcPr>
            <w:tcW w:w="8455" w:type="dxa"/>
            <w:gridSpan w:val="6"/>
            <w:vAlign w:val="top"/>
          </w:tcPr>
          <w:p>
            <w:pPr>
              <w:wordWrap w:val="0"/>
              <w:jc w:val="both"/>
              <w:rPr>
                <w:rFonts w:hint="default" w:eastAsia="宋体"/>
                <w:color w:val="auto"/>
                <w:sz w:val="24"/>
                <w:szCs w:val="24"/>
                <w:lang w:val="en-US" w:eastAsia="zh-CN"/>
              </w:rPr>
            </w:pPr>
            <w:r>
              <w:rPr>
                <w:rFonts w:hint="eastAsia" w:ascii="宋体" w:hAnsi="宋体"/>
                <w:color w:val="auto"/>
                <w:sz w:val="24"/>
                <w:szCs w:val="24"/>
                <w:lang w:eastAsia="zh-Hans"/>
              </w:rPr>
              <w:t>（</w:t>
            </w:r>
            <w:r>
              <w:rPr>
                <w:rFonts w:hint="eastAsia" w:ascii="宋体" w:hAnsi="宋体" w:eastAsia="宋体"/>
                <w:color w:val="auto"/>
                <w:sz w:val="24"/>
                <w:szCs w:val="24"/>
                <w:lang w:val="en-US" w:eastAsia="zh-CN"/>
              </w:rPr>
              <w:t>限</w:t>
            </w:r>
            <w:r>
              <w:rPr>
                <w:rFonts w:hint="eastAsia" w:ascii="宋体" w:hAnsi="宋体"/>
                <w:color w:val="auto"/>
                <w:sz w:val="24"/>
                <w:szCs w:val="24"/>
                <w:lang w:val="en-US" w:eastAsia="zh-CN"/>
              </w:rPr>
              <w:t>5</w:t>
            </w:r>
            <w:r>
              <w:rPr>
                <w:rFonts w:hint="eastAsia" w:ascii="宋体" w:hAnsi="宋体"/>
                <w:color w:val="auto"/>
                <w:sz w:val="24"/>
                <w:szCs w:val="24"/>
              </w:rPr>
              <w:t>00字</w:t>
            </w:r>
            <w:r>
              <w:rPr>
                <w:rFonts w:hint="eastAsia" w:ascii="宋体" w:hAnsi="宋体"/>
                <w:color w:val="auto"/>
                <w:sz w:val="24"/>
                <w:szCs w:val="24"/>
                <w:lang w:eastAsia="zh-Hans"/>
              </w:rPr>
              <w:t>）</w:t>
            </w:r>
          </w:p>
          <w:p>
            <w:pPr>
              <w:wordWrap w:val="0"/>
              <w:jc w:val="both"/>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6" w:hRule="atLeast"/>
          <w:jc w:val="center"/>
        </w:trPr>
        <w:tc>
          <w:tcPr>
            <w:tcW w:w="50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szCs w:val="24"/>
              </w:rPr>
            </w:pPr>
            <w:r>
              <w:rPr>
                <w:rFonts w:hint="eastAsia"/>
                <w:b/>
                <w:bCs/>
                <w:sz w:val="24"/>
                <w:szCs w:val="24"/>
              </w:rPr>
              <w:t>声明</w:t>
            </w:r>
          </w:p>
        </w:tc>
        <w:tc>
          <w:tcPr>
            <w:tcW w:w="8455" w:type="dxa"/>
            <w:gridSpan w:val="6"/>
            <w:tcBorders>
              <w:top w:val="single" w:color="auto" w:sz="4" w:space="0"/>
              <w:left w:val="single" w:color="auto" w:sz="4" w:space="0"/>
              <w:bottom w:val="single" w:color="auto" w:sz="4" w:space="0"/>
              <w:right w:val="single" w:color="auto" w:sz="4" w:space="0"/>
            </w:tcBorders>
          </w:tcPr>
          <w:p>
            <w:pPr>
              <w:autoSpaceDE w:val="0"/>
              <w:autoSpaceDN w:val="0"/>
              <w:rPr>
                <w:rFonts w:hint="eastAsia" w:eastAsia="宋体"/>
                <w:sz w:val="24"/>
                <w:szCs w:val="24"/>
                <w:lang w:eastAsia="zh-CN"/>
              </w:rPr>
            </w:pPr>
          </w:p>
          <w:p>
            <w:pPr>
              <w:keepNext w:val="0"/>
              <w:keepLines w:val="0"/>
              <w:widowControl/>
              <w:suppressLineNumbers w:val="0"/>
              <w:ind w:firstLine="480" w:firstLineChars="200"/>
              <w:jc w:val="left"/>
              <w:rPr>
                <w:sz w:val="24"/>
                <w:szCs w:val="24"/>
              </w:rPr>
            </w:pPr>
            <w:r>
              <w:rPr>
                <w:rFonts w:hint="eastAsia" w:ascii="宋体" w:hAnsi="宋体"/>
                <w:sz w:val="24"/>
                <w:szCs w:val="24"/>
              </w:rPr>
              <w:t>我单位</w:t>
            </w:r>
            <w:r>
              <w:rPr>
                <w:rFonts w:hint="eastAsia" w:ascii="宋体" w:hAnsi="宋体"/>
                <w:sz w:val="24"/>
                <w:szCs w:val="24"/>
                <w:lang w:val="en-US" w:eastAsia="zh-CN"/>
              </w:rPr>
              <w:t>承诺遵守</w:t>
            </w:r>
            <w:r>
              <w:rPr>
                <w:rFonts w:hint="eastAsia" w:ascii="宋体" w:hAnsi="宋体"/>
                <w:color w:val="auto"/>
                <w:sz w:val="24"/>
                <w:szCs w:val="24"/>
              </w:rPr>
              <w:t>《</w:t>
            </w:r>
            <w:r>
              <w:rPr>
                <w:rFonts w:hint="eastAsia" w:ascii="宋体" w:hAnsi="宋体"/>
                <w:color w:val="auto"/>
                <w:sz w:val="24"/>
                <w:szCs w:val="24"/>
                <w:lang w:eastAsia="zh-CN"/>
              </w:rPr>
              <w:t>“创新清远”</w:t>
            </w:r>
            <w:r>
              <w:rPr>
                <w:rFonts w:hint="eastAsia" w:ascii="宋体" w:hAnsi="宋体"/>
                <w:color w:val="auto"/>
                <w:sz w:val="24"/>
                <w:szCs w:val="24"/>
                <w:lang w:val="en-US" w:eastAsia="zh-CN"/>
              </w:rPr>
              <w:t>科学技术</w:t>
            </w:r>
            <w:r>
              <w:rPr>
                <w:rFonts w:hint="eastAsia" w:ascii="宋体" w:hAnsi="宋体"/>
                <w:color w:val="auto"/>
                <w:sz w:val="24"/>
                <w:szCs w:val="24"/>
                <w:lang w:eastAsia="zh-CN"/>
              </w:rPr>
              <w:t>奖</w:t>
            </w:r>
            <w:r>
              <w:rPr>
                <w:rFonts w:hint="eastAsia" w:ascii="宋体" w:hAnsi="宋体"/>
                <w:color w:val="auto"/>
                <w:sz w:val="24"/>
                <w:szCs w:val="24"/>
              </w:rPr>
              <w:t>奖励办法》</w:t>
            </w:r>
            <w:r>
              <w:rPr>
                <w:rFonts w:hint="eastAsia" w:ascii="宋体" w:hAnsi="宋体" w:eastAsia="宋体" w:cs="宋体"/>
                <w:color w:val="000000"/>
                <w:kern w:val="0"/>
                <w:sz w:val="24"/>
                <w:szCs w:val="24"/>
                <w:lang w:val="en-US" w:eastAsia="zh-CN" w:bidi="ar"/>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5224" w:firstLineChars="2177"/>
              <w:rPr>
                <w:sz w:val="24"/>
                <w:szCs w:val="24"/>
              </w:rPr>
            </w:pPr>
          </w:p>
          <w:p>
            <w:pPr>
              <w:ind w:firstLine="5224" w:firstLineChars="2177"/>
              <w:rPr>
                <w:sz w:val="24"/>
                <w:szCs w:val="24"/>
              </w:rPr>
            </w:pPr>
          </w:p>
          <w:p>
            <w:pPr>
              <w:rPr>
                <w:sz w:val="24"/>
                <w:szCs w:val="24"/>
              </w:rPr>
            </w:pPr>
            <w:r>
              <w:rPr>
                <w:rFonts w:hint="eastAsia"/>
                <w:sz w:val="24"/>
                <w:szCs w:val="24"/>
              </w:rPr>
              <w:t>法定代表人</w:t>
            </w:r>
            <w:r>
              <w:rPr>
                <w:rFonts w:hint="eastAsia"/>
                <w:color w:val="auto"/>
                <w:sz w:val="24"/>
                <w:szCs w:val="24"/>
              </w:rPr>
              <w:t>签</w:t>
            </w:r>
            <w:r>
              <w:rPr>
                <w:rFonts w:hint="eastAsia"/>
                <w:color w:val="auto"/>
                <w:sz w:val="24"/>
                <w:szCs w:val="24"/>
                <w:lang w:eastAsia="zh-CN"/>
              </w:rPr>
              <w:t>章</w:t>
            </w:r>
            <w:r>
              <w:rPr>
                <w:rFonts w:hint="eastAsia"/>
                <w:color w:val="auto"/>
                <w:sz w:val="24"/>
                <w:szCs w:val="24"/>
              </w:rPr>
              <w:t>：</w:t>
            </w:r>
            <w:r>
              <w:rPr>
                <w:rFonts w:hint="eastAsia"/>
                <w:sz w:val="24"/>
                <w:szCs w:val="24"/>
                <w:lang w:val="en-US" w:eastAsia="zh-CN"/>
              </w:rPr>
              <w:t xml:space="preserve">                                                </w:t>
            </w:r>
            <w:r>
              <w:rPr>
                <w:rFonts w:hint="eastAsia"/>
                <w:sz w:val="24"/>
                <w:szCs w:val="24"/>
              </w:rPr>
              <w:t>完成单位（</w:t>
            </w:r>
            <w:r>
              <w:rPr>
                <w:rFonts w:hint="eastAsia"/>
                <w:strike w:val="0"/>
                <w:dstrike w:val="0"/>
                <w:color w:val="auto"/>
                <w:sz w:val="24"/>
                <w:szCs w:val="24"/>
              </w:rPr>
              <w:t>公</w:t>
            </w:r>
            <w:r>
              <w:rPr>
                <w:rFonts w:hint="eastAsia"/>
                <w:sz w:val="24"/>
                <w:szCs w:val="24"/>
              </w:rPr>
              <w:t>章）</w:t>
            </w:r>
          </w:p>
          <w:p>
            <w:pPr>
              <w:ind w:firstLine="5224" w:firstLineChars="2177"/>
              <w:rPr>
                <w:sz w:val="24"/>
                <w:szCs w:val="24"/>
              </w:rPr>
            </w:pPr>
          </w:p>
          <w:p>
            <w:pPr>
              <w:ind w:firstLine="960" w:firstLineChars="400"/>
              <w:rPr>
                <w:sz w:val="24"/>
                <w:szCs w:val="24"/>
              </w:rPr>
            </w:pP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bl>
    <w:p>
      <w:pPr>
        <w:rPr>
          <w:rFonts w:ascii="Arial"/>
          <w:sz w:val="21"/>
        </w:rPr>
      </w:pPr>
    </w:p>
    <w:p>
      <w:pPr>
        <w:sectPr>
          <w:footerReference r:id="rId12" w:type="default"/>
          <w:pgSz w:w="11906" w:h="16839"/>
          <w:pgMar w:top="1431" w:right="1293" w:bottom="1334" w:left="1576" w:header="0" w:footer="1173" w:gutter="0"/>
          <w:pgNumType w:fmt="decimal"/>
          <w:cols w:space="720" w:num="1"/>
        </w:sectPr>
      </w:pPr>
    </w:p>
    <w:p>
      <w:pPr>
        <w:pStyle w:val="18"/>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1"/>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九</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其它</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完成单位基本情况</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表</w:t>
      </w:r>
    </w:p>
    <w:tbl>
      <w:tblPr>
        <w:tblStyle w:val="6"/>
        <w:tblW w:w="137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853"/>
        <w:gridCol w:w="720"/>
        <w:gridCol w:w="2450"/>
        <w:gridCol w:w="1557"/>
        <w:gridCol w:w="1522"/>
        <w:gridCol w:w="4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完成单位</w:t>
            </w:r>
            <w:r>
              <w:rPr>
                <w:rFonts w:hint="eastAsia" w:ascii="Times New Roman"/>
                <w:strike w:val="0"/>
                <w:dstrike w:val="0"/>
                <w:color w:val="auto"/>
                <w:sz w:val="24"/>
                <w:szCs w:val="24"/>
              </w:rPr>
              <w:t>顺</w:t>
            </w:r>
            <w:r>
              <w:rPr>
                <w:rFonts w:hint="eastAsia" w:ascii="Times New Roman"/>
                <w:sz w:val="24"/>
                <w:szCs w:val="24"/>
              </w:rPr>
              <w:t>序</w:t>
            </w:r>
          </w:p>
        </w:tc>
        <w:tc>
          <w:tcPr>
            <w:tcW w:w="1853" w:type="dxa"/>
            <w:vAlign w:val="center"/>
          </w:tcPr>
          <w:p>
            <w:pPr>
              <w:pStyle w:val="18"/>
              <w:spacing w:line="390" w:lineRule="exact"/>
              <w:ind w:firstLine="0" w:firstLineChars="0"/>
              <w:jc w:val="center"/>
              <w:rPr>
                <w:rFonts w:ascii="Times New Roman"/>
                <w:sz w:val="24"/>
                <w:szCs w:val="24"/>
              </w:rPr>
            </w:pPr>
            <w:r>
              <w:rPr>
                <w:rFonts w:ascii="Times New Roman"/>
                <w:sz w:val="24"/>
                <w:szCs w:val="24"/>
              </w:rPr>
              <w:t>完成单位名称</w:t>
            </w:r>
          </w:p>
        </w:tc>
        <w:tc>
          <w:tcPr>
            <w:tcW w:w="720"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z w:val="24"/>
                <w:szCs w:val="24"/>
                <w:lang w:eastAsia="zh-CN"/>
              </w:rPr>
              <w:t>单位性质</w:t>
            </w:r>
          </w:p>
        </w:tc>
        <w:tc>
          <w:tcPr>
            <w:tcW w:w="2450" w:type="dxa"/>
            <w:vAlign w:val="center"/>
          </w:tcPr>
          <w:p>
            <w:pPr>
              <w:pStyle w:val="18"/>
              <w:spacing w:line="390" w:lineRule="exact"/>
              <w:ind w:firstLine="0" w:firstLineChars="0"/>
              <w:jc w:val="center"/>
              <w:rPr>
                <w:rFonts w:ascii="Times New Roman"/>
                <w:sz w:val="24"/>
                <w:szCs w:val="24"/>
              </w:rPr>
            </w:pPr>
            <w:r>
              <w:rPr>
                <w:rFonts w:ascii="Times New Roman"/>
                <w:sz w:val="24"/>
                <w:szCs w:val="24"/>
              </w:rPr>
              <w:t>通讯地址</w:t>
            </w:r>
          </w:p>
        </w:tc>
        <w:tc>
          <w:tcPr>
            <w:tcW w:w="1557"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联系人</w:t>
            </w:r>
          </w:p>
        </w:tc>
        <w:tc>
          <w:tcPr>
            <w:tcW w:w="1522"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联系电话</w:t>
            </w:r>
          </w:p>
        </w:tc>
        <w:tc>
          <w:tcPr>
            <w:tcW w:w="4647"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2</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4</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5</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6</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7</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8</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bl>
    <w:p>
      <w:pPr>
        <w:numPr>
          <w:ilvl w:val="0"/>
          <w:numId w:val="0"/>
        </w:numPr>
        <w:adjustRightInd w:val="0"/>
        <w:snapToGrid w:val="0"/>
        <w:ind w:leftChars="0"/>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注：1.每个项目</w:t>
      </w:r>
      <w:r>
        <w:rPr>
          <w:rFonts w:hint="eastAsia" w:ascii="宋体" w:hAnsi="宋体" w:eastAsia="宋体" w:cs="宋体"/>
          <w:color w:val="auto"/>
          <w:sz w:val="24"/>
          <w:szCs w:val="24"/>
          <w:lang w:val="en-US" w:eastAsia="zh-CN"/>
        </w:rPr>
        <w:t>完成单位数不超过8个</w:t>
      </w:r>
      <w:r>
        <w:rPr>
          <w:rFonts w:hint="eastAsia" w:ascii="宋体" w:hAnsi="宋体" w:eastAsia="宋体" w:cs="宋体"/>
          <w:color w:val="auto"/>
          <w:sz w:val="24"/>
          <w:szCs w:val="24"/>
        </w:rPr>
        <w:t>，</w:t>
      </w:r>
      <w:r>
        <w:rPr>
          <w:rFonts w:hint="eastAsia" w:ascii="宋体" w:hAnsi="宋体" w:eastAsia="宋体" w:cs="宋体"/>
          <w:b/>
          <w:bCs/>
          <w:color w:val="auto"/>
          <w:sz w:val="24"/>
          <w:szCs w:val="24"/>
        </w:rPr>
        <w:t>其顺序必须与</w:t>
      </w:r>
      <w:r>
        <w:rPr>
          <w:rFonts w:hint="eastAsia" w:ascii="宋体" w:hAnsi="宋体" w:cs="宋体"/>
          <w:b/>
          <w:bCs/>
          <w:color w:val="auto"/>
          <w:sz w:val="24"/>
          <w:szCs w:val="24"/>
          <w:lang w:eastAsia="zh-CN"/>
        </w:rPr>
        <w:t>申报表首页</w:t>
      </w:r>
      <w:r>
        <w:rPr>
          <w:rFonts w:hint="eastAsia" w:ascii="宋体" w:hAnsi="宋体" w:eastAsia="宋体" w:cs="宋体"/>
          <w:b/>
          <w:bCs/>
          <w:color w:val="auto"/>
          <w:sz w:val="24"/>
          <w:szCs w:val="24"/>
        </w:rPr>
        <w:t>的</w:t>
      </w:r>
      <w:r>
        <w:rPr>
          <w:rFonts w:hint="eastAsia" w:ascii="宋体" w:hAnsi="宋体" w:cs="宋体"/>
          <w:b/>
          <w:bCs/>
          <w:color w:val="auto"/>
          <w:sz w:val="24"/>
          <w:szCs w:val="24"/>
          <w:lang w:eastAsia="zh-CN"/>
        </w:rPr>
        <w:t>完成单位</w:t>
      </w:r>
      <w:r>
        <w:rPr>
          <w:rFonts w:hint="eastAsia" w:ascii="宋体" w:hAnsi="宋体" w:eastAsia="宋体" w:cs="宋体"/>
          <w:b/>
          <w:bCs/>
          <w:color w:val="auto"/>
          <w:sz w:val="24"/>
          <w:szCs w:val="24"/>
        </w:rPr>
        <w:t>顺序完全一致</w:t>
      </w:r>
      <w:r>
        <w:rPr>
          <w:rFonts w:hint="eastAsia" w:ascii="宋体" w:hAnsi="宋体" w:eastAsia="宋体" w:cs="宋体"/>
          <w:color w:val="auto"/>
          <w:sz w:val="24"/>
          <w:szCs w:val="24"/>
        </w:rPr>
        <w:t>。</w:t>
      </w:r>
    </w:p>
    <w:p>
      <w:pPr>
        <w:adjustRightInd w:val="0"/>
        <w:snapToGrid w:val="0"/>
        <w:ind w:firstLine="480" w:firstLineChars="200"/>
        <w:jc w:val="left"/>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完成单位名称必须填写全称，不得简化，与单位公章完全一致，并填入完成</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名称栏中</w:t>
      </w:r>
      <w:r>
        <w:rPr>
          <w:rFonts w:hint="eastAsia" w:ascii="宋体" w:hAnsi="宋体" w:eastAsia="宋体" w:cs="宋体"/>
          <w:color w:val="auto"/>
          <w:sz w:val="24"/>
          <w:szCs w:val="24"/>
          <w:lang w:eastAsia="zh-CN"/>
        </w:rPr>
        <w:t>。</w:t>
      </w:r>
    </w:p>
    <w:p>
      <w:pPr>
        <w:pStyle w:val="5"/>
        <w:numPr>
          <w:ilvl w:val="0"/>
          <w:numId w:val="0"/>
        </w:numPr>
        <w:ind w:firstLine="480" w:firstLineChars="200"/>
        <w:rPr>
          <w:sz w:val="24"/>
          <w:szCs w:val="24"/>
        </w:rPr>
        <w:sectPr>
          <w:footerReference r:id="rId13" w:type="default"/>
          <w:pgSz w:w="16839" w:h="11906" w:orient="landscape"/>
          <w:pgMar w:top="1493" w:right="1431" w:bottom="1307" w:left="1118" w:header="0" w:footer="932" w:gutter="0"/>
          <w:pgNumType w:fmt="decimal"/>
          <w:cols w:space="720" w:num="1"/>
        </w:sect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单位</w:t>
      </w:r>
      <w:r>
        <w:rPr>
          <w:rFonts w:hint="eastAsia" w:ascii="宋体" w:hAnsi="宋体" w:eastAsia="宋体" w:cs="宋体"/>
          <w:color w:val="auto"/>
          <w:sz w:val="24"/>
          <w:szCs w:val="24"/>
          <w:lang w:eastAsia="zh-CN"/>
        </w:rPr>
        <w:t>性质</w:t>
      </w:r>
      <w:r>
        <w:rPr>
          <w:rFonts w:hint="eastAsia" w:ascii="宋体" w:hAnsi="宋体" w:eastAsia="宋体" w:cs="宋体"/>
          <w:color w:val="auto"/>
          <w:sz w:val="24"/>
          <w:szCs w:val="24"/>
        </w:rPr>
        <w:t>是指本单</w:t>
      </w:r>
      <w:r>
        <w:rPr>
          <w:rFonts w:hint="eastAsia" w:ascii="宋体" w:hAnsi="宋体" w:eastAsia="宋体" w:cs="宋体"/>
          <w:color w:val="auto"/>
          <w:kern w:val="2"/>
          <w:sz w:val="24"/>
          <w:szCs w:val="24"/>
          <w:lang w:val="en-US" w:eastAsia="zh-CN" w:bidi="ar-SA"/>
        </w:rPr>
        <w:t>位是1.高新技术企业2.科技型中小企业3.事业单位（公益一类）4.事业单位（公益二类）5.其他，按序号填写即可。</w:t>
      </w:r>
    </w:p>
    <w:p>
      <w:pPr>
        <w:spacing w:before="91" w:line="232" w:lineRule="auto"/>
        <w:rPr>
          <w:rFonts w:ascii="黑体" w:hAnsi="黑体" w:eastAsia="黑体" w:cs="黑体"/>
          <w:sz w:val="32"/>
          <w:szCs w:val="32"/>
        </w:rPr>
      </w:pPr>
      <w:r>
        <w:rPr>
          <w:rFonts w:ascii="黑体" w:hAnsi="黑体" w:eastAsia="黑体" w:cs="黑体"/>
          <w:spacing w:val="9"/>
          <w:sz w:val="32"/>
          <w:szCs w:val="32"/>
          <w14:textOutline w14:w="5793" w14:cap="sq" w14:cmpd="sng">
            <w14:solidFill>
              <w14:srgbClr w14:val="000000"/>
            </w14:solidFill>
            <w14:prstDash w14:val="solid"/>
            <w14:bevel/>
          </w14:textOutline>
        </w:rPr>
        <w:t>十、主要证明目</w:t>
      </w:r>
      <w:r>
        <w:rPr>
          <w:rFonts w:ascii="黑体" w:hAnsi="黑体" w:eastAsia="黑体" w:cs="黑体"/>
          <w:spacing w:val="8"/>
          <w:sz w:val="32"/>
          <w:szCs w:val="32"/>
          <w14:textOutline w14:w="5793" w14:cap="sq" w14:cmpd="sng">
            <w14:solidFill>
              <w14:srgbClr w14:val="000000"/>
            </w14:solidFill>
            <w14:prstDash w14:val="solid"/>
            <w14:bevel/>
          </w14:textOutline>
        </w:rPr>
        <w:t>录</w:t>
      </w:r>
    </w:p>
    <w:p>
      <w:pPr>
        <w:spacing w:before="215" w:line="228" w:lineRule="auto"/>
        <w:ind w:left="143"/>
        <w:rPr>
          <w:rFonts w:ascii="宋体" w:hAnsi="宋体" w:eastAsia="宋体" w:cs="宋体"/>
          <w:sz w:val="24"/>
          <w:szCs w:val="24"/>
        </w:rPr>
      </w:pPr>
      <w:r>
        <w:rPr>
          <w:rFonts w:ascii="Times New Roman" w:hAnsi="Times New Roman" w:eastAsia="Times New Roman" w:cs="Times New Roman"/>
          <w:b/>
          <w:bCs/>
          <w:spacing w:val="8"/>
          <w:sz w:val="24"/>
          <w:szCs w:val="24"/>
        </w:rPr>
        <w:t>1.</w:t>
      </w:r>
      <w:r>
        <w:rPr>
          <w:rFonts w:ascii="宋体" w:hAnsi="宋体" w:eastAsia="宋体" w:cs="宋体"/>
          <w:spacing w:val="6"/>
          <w:sz w:val="24"/>
          <w:szCs w:val="24"/>
          <w14:textOutline w14:w="3795" w14:cap="sq" w14:cmpd="sng">
            <w14:solidFill>
              <w14:srgbClr w14:val="000000"/>
            </w14:solidFill>
            <w14:prstDash w14:val="solid"/>
            <w14:bevel/>
          </w14:textOutline>
        </w:rPr>
        <w:t>知</w:t>
      </w:r>
      <w:r>
        <w:rPr>
          <w:rFonts w:ascii="宋体" w:hAnsi="宋体" w:eastAsia="宋体" w:cs="宋体"/>
          <w:spacing w:val="4"/>
          <w:sz w:val="24"/>
          <w:szCs w:val="24"/>
          <w14:textOutline w14:w="3795" w14:cap="sq" w14:cmpd="sng">
            <w14:solidFill>
              <w14:srgbClr w14:val="000000"/>
            </w14:solidFill>
            <w14:prstDash w14:val="solid"/>
            <w14:bevel/>
          </w14:textOutline>
        </w:rPr>
        <w:t>识产权和标准规范目录(限</w:t>
      </w:r>
      <w:r>
        <w:rPr>
          <w:rFonts w:ascii="Times New Roman" w:hAnsi="Times New Roman" w:eastAsia="Times New Roman" w:cs="Times New Roman"/>
          <w:b/>
          <w:bCs/>
          <w:spacing w:val="4"/>
          <w:sz w:val="24"/>
          <w:szCs w:val="24"/>
        </w:rPr>
        <w:t>10</w:t>
      </w:r>
      <w:r>
        <w:rPr>
          <w:rFonts w:ascii="宋体" w:hAnsi="宋体" w:eastAsia="宋体" w:cs="宋体"/>
          <w:spacing w:val="4"/>
          <w:sz w:val="24"/>
          <w:szCs w:val="24"/>
          <w14:textOutline w14:w="3795" w14:cap="sq" w14:cmpd="sng">
            <w14:solidFill>
              <w14:srgbClr w14:val="000000"/>
            </w14:solidFill>
            <w14:prstDash w14:val="solid"/>
            <w14:bevel/>
          </w14:textOutline>
        </w:rPr>
        <w:t>个)</w:t>
      </w:r>
    </w:p>
    <w:p>
      <w:pPr>
        <w:spacing w:line="130" w:lineRule="exact"/>
      </w:pPr>
    </w:p>
    <w:tbl>
      <w:tblPr>
        <w:tblStyle w:val="10"/>
        <w:tblW w:w="13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281"/>
        <w:gridCol w:w="3151"/>
        <w:gridCol w:w="1200"/>
        <w:gridCol w:w="1635"/>
        <w:gridCol w:w="1065"/>
        <w:gridCol w:w="2176"/>
        <w:gridCol w:w="1385"/>
        <w:gridCol w:w="1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jc w:val="center"/>
              <w:textAlignment w:val="baseline"/>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29"/>
                <w:sz w:val="24"/>
                <w:szCs w:val="24"/>
              </w:rPr>
              <w:t>(</w:t>
            </w:r>
            <w:r>
              <w:rPr>
                <w:rFonts w:ascii="宋体" w:hAnsi="宋体" w:eastAsia="宋体" w:cs="宋体"/>
                <w:spacing w:val="27"/>
                <w:sz w:val="24"/>
                <w:szCs w:val="24"/>
              </w:rPr>
              <w:t>标准)</w:t>
            </w:r>
            <w:r>
              <w:rPr>
                <w:rFonts w:ascii="宋体" w:hAnsi="宋体" w:eastAsia="宋体" w:cs="宋体"/>
                <w:spacing w:val="5"/>
                <w:sz w:val="24"/>
                <w:szCs w:val="24"/>
              </w:rPr>
              <w:t>类</w:t>
            </w:r>
            <w:r>
              <w:rPr>
                <w:rFonts w:ascii="宋体" w:hAnsi="宋体" w:eastAsia="宋体" w:cs="宋体"/>
                <w:spacing w:val="4"/>
                <w:sz w:val="24"/>
                <w:szCs w:val="24"/>
              </w:rPr>
              <w:t>别</w:t>
            </w:r>
          </w:p>
        </w:tc>
        <w:tc>
          <w:tcPr>
            <w:tcW w:w="3151" w:type="dxa"/>
            <w:vAlign w:val="center"/>
          </w:tcPr>
          <w:p>
            <w:pPr>
              <w:keepNext w:val="0"/>
              <w:keepLines w:val="0"/>
              <w:pageBreakBefore w:val="0"/>
              <w:widowControl/>
              <w:tabs>
                <w:tab w:val="left" w:pos="252"/>
              </w:tabs>
              <w:kinsoku w:val="0"/>
              <w:wordWrap/>
              <w:overflowPunct/>
              <w:topLinePunct w:val="0"/>
              <w:autoSpaceDE w:val="0"/>
              <w:autoSpaceDN w:val="0"/>
              <w:bidi w:val="0"/>
              <w:adjustRightInd w:val="0"/>
              <w:snapToGrid w:val="0"/>
              <w:spacing w:before="65" w:line="240" w:lineRule="auto"/>
              <w:ind w:right="142"/>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1"/>
                <w:sz w:val="24"/>
                <w:szCs w:val="24"/>
              </w:rPr>
              <w:t>(标</w:t>
            </w:r>
            <w:r>
              <w:rPr>
                <w:rFonts w:ascii="宋体" w:hAnsi="宋体" w:eastAsia="宋体" w:cs="宋体"/>
                <w:sz w:val="24"/>
                <w:szCs w:val="24"/>
              </w:rPr>
              <w:t>准)</w:t>
            </w:r>
            <w:r>
              <w:rPr>
                <w:rFonts w:ascii="宋体" w:hAnsi="宋体" w:eastAsia="宋体" w:cs="宋体"/>
                <w:spacing w:val="6"/>
                <w:sz w:val="24"/>
                <w:szCs w:val="24"/>
              </w:rPr>
              <w:t>名称</w:t>
            </w: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ind w:right="95"/>
              <w:jc w:val="center"/>
              <w:textAlignment w:val="baseline"/>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5"/>
                <w:sz w:val="24"/>
                <w:szCs w:val="24"/>
              </w:rPr>
              <w:t>家</w:t>
            </w:r>
            <w:r>
              <w:rPr>
                <w:rFonts w:ascii="宋体" w:hAnsi="宋体" w:eastAsia="宋体" w:cs="宋体"/>
                <w:spacing w:val="26"/>
                <w:sz w:val="24"/>
                <w:szCs w:val="24"/>
              </w:rPr>
              <w:t>(地区</w:t>
            </w:r>
            <w:r>
              <w:rPr>
                <w:rFonts w:ascii="宋体" w:hAnsi="宋体" w:eastAsia="宋体" w:cs="宋体"/>
                <w:spacing w:val="25"/>
                <w:sz w:val="24"/>
                <w:szCs w:val="24"/>
              </w:rPr>
              <w:t>)</w:t>
            </w: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授权号</w:t>
            </w:r>
            <w:r>
              <w:rPr>
                <w:rFonts w:ascii="宋体" w:hAnsi="宋体" w:eastAsia="宋体" w:cs="宋体"/>
                <w:spacing w:val="30"/>
                <w:sz w:val="24"/>
                <w:szCs w:val="24"/>
              </w:rPr>
              <w:t>(标准</w:t>
            </w:r>
            <w:r>
              <w:rPr>
                <w:rFonts w:ascii="宋体" w:hAnsi="宋体" w:eastAsia="宋体" w:cs="宋体"/>
                <w:spacing w:val="29"/>
                <w:sz w:val="24"/>
                <w:szCs w:val="24"/>
              </w:rPr>
              <w:t>编</w:t>
            </w:r>
            <w:r>
              <w:rPr>
                <w:rFonts w:ascii="宋体" w:hAnsi="宋体" w:eastAsia="宋体" w:cs="宋体"/>
                <w:spacing w:val="-3"/>
                <w:sz w:val="24"/>
                <w:szCs w:val="24"/>
              </w:rPr>
              <w:t>号</w:t>
            </w:r>
            <w:r>
              <w:rPr>
                <w:rFonts w:ascii="宋体" w:hAnsi="宋体" w:eastAsia="宋体" w:cs="宋体"/>
                <w:spacing w:val="-2"/>
                <w:sz w:val="24"/>
                <w:szCs w:val="24"/>
              </w:rPr>
              <w:t>)</w:t>
            </w:r>
          </w:p>
        </w:tc>
        <w:tc>
          <w:tcPr>
            <w:tcW w:w="1065" w:type="dxa"/>
            <w:vAlign w:val="center"/>
          </w:tcPr>
          <w:p>
            <w:pPr>
              <w:keepNext w:val="0"/>
              <w:keepLines w:val="0"/>
              <w:pageBreakBefore w:val="0"/>
              <w:widowControl/>
              <w:tabs>
                <w:tab w:val="left" w:pos="247"/>
              </w:tabs>
              <w:kinsoku w:val="0"/>
              <w:wordWrap/>
              <w:overflowPunct/>
              <w:topLinePunct w:val="0"/>
              <w:autoSpaceDE w:val="0"/>
              <w:autoSpaceDN w:val="0"/>
              <w:bidi w:val="0"/>
              <w:adjustRightInd w:val="0"/>
              <w:snapToGrid w:val="0"/>
              <w:spacing w:before="65" w:line="240" w:lineRule="auto"/>
              <w:ind w:right="126"/>
              <w:jc w:val="center"/>
              <w:textAlignment w:val="baseline"/>
              <w:rPr>
                <w:rFonts w:ascii="宋体" w:hAnsi="宋体" w:eastAsia="宋体" w:cs="宋体"/>
                <w:sz w:val="24"/>
                <w:szCs w:val="24"/>
              </w:rPr>
            </w:pPr>
            <w:r>
              <w:rPr>
                <w:rFonts w:ascii="宋体" w:hAnsi="宋体" w:eastAsia="宋体" w:cs="宋体"/>
                <w:spacing w:val="5"/>
                <w:sz w:val="24"/>
                <w:szCs w:val="24"/>
              </w:rPr>
              <w:t>授权</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2"/>
                <w:sz w:val="24"/>
                <w:szCs w:val="24"/>
              </w:rPr>
              <w:t>发布)</w:t>
            </w:r>
            <w:r>
              <w:rPr>
                <w:rFonts w:ascii="宋体" w:hAnsi="宋体" w:eastAsia="宋体" w:cs="宋体"/>
                <w:spacing w:val="-14"/>
                <w:sz w:val="24"/>
                <w:szCs w:val="24"/>
              </w:rPr>
              <w:t>日</w:t>
            </w:r>
            <w:r>
              <w:rPr>
                <w:rFonts w:ascii="宋体" w:hAnsi="宋体" w:eastAsia="宋体" w:cs="宋体"/>
                <w:spacing w:val="-13"/>
                <w:sz w:val="24"/>
                <w:szCs w:val="24"/>
              </w:rPr>
              <w:t>期</w:t>
            </w: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权利人</w:t>
            </w:r>
            <w:r>
              <w:rPr>
                <w:rFonts w:ascii="宋体" w:hAnsi="宋体" w:eastAsia="宋体" w:cs="宋体"/>
                <w:spacing w:val="37"/>
                <w:sz w:val="24"/>
                <w:szCs w:val="24"/>
              </w:rPr>
              <w:t>(标</w:t>
            </w:r>
            <w:r>
              <w:rPr>
                <w:rFonts w:ascii="宋体" w:hAnsi="宋体" w:eastAsia="宋体" w:cs="宋体"/>
                <w:spacing w:val="36"/>
                <w:sz w:val="24"/>
                <w:szCs w:val="24"/>
              </w:rPr>
              <w:t>准</w:t>
            </w:r>
            <w:r>
              <w:rPr>
                <w:rFonts w:ascii="宋体" w:hAnsi="宋体" w:eastAsia="宋体" w:cs="宋体"/>
                <w:spacing w:val="7"/>
                <w:sz w:val="24"/>
                <w:szCs w:val="24"/>
              </w:rPr>
              <w:t>起</w:t>
            </w:r>
            <w:r>
              <w:rPr>
                <w:rFonts w:ascii="宋体" w:hAnsi="宋体" w:eastAsia="宋体" w:cs="宋体"/>
                <w:spacing w:val="6"/>
                <w:sz w:val="24"/>
                <w:szCs w:val="24"/>
              </w:rPr>
              <w:t>草单</w:t>
            </w:r>
            <w:r>
              <w:rPr>
                <w:rFonts w:ascii="宋体" w:hAnsi="宋体" w:eastAsia="宋体" w:cs="宋体"/>
                <w:sz w:val="24"/>
                <w:szCs w:val="24"/>
              </w:rPr>
              <w:t>位)</w:t>
            </w:r>
          </w:p>
        </w:tc>
        <w:tc>
          <w:tcPr>
            <w:tcW w:w="1385" w:type="dxa"/>
            <w:vAlign w:val="center"/>
          </w:tcPr>
          <w:p>
            <w:pPr>
              <w:keepNext w:val="0"/>
              <w:keepLines w:val="0"/>
              <w:pageBreakBefore w:val="0"/>
              <w:widowControl/>
              <w:tabs>
                <w:tab w:val="left" w:pos="297"/>
              </w:tabs>
              <w:kinsoku w:val="0"/>
              <w:wordWrap/>
              <w:overflowPunct/>
              <w:topLinePunct w:val="0"/>
              <w:autoSpaceDE w:val="0"/>
              <w:autoSpaceDN w:val="0"/>
              <w:bidi w:val="0"/>
              <w:adjustRightInd w:val="0"/>
              <w:snapToGrid w:val="0"/>
              <w:spacing w:before="65" w:line="240" w:lineRule="auto"/>
              <w:ind w:right="59"/>
              <w:jc w:val="center"/>
              <w:textAlignment w:val="baseline"/>
              <w:rPr>
                <w:rFonts w:ascii="宋体" w:hAnsi="宋体" w:eastAsia="宋体" w:cs="宋体"/>
                <w:sz w:val="24"/>
                <w:szCs w:val="24"/>
              </w:rPr>
            </w:pPr>
            <w:r>
              <w:rPr>
                <w:rFonts w:ascii="宋体" w:hAnsi="宋体" w:eastAsia="宋体" w:cs="宋体"/>
                <w:spacing w:val="6"/>
                <w:sz w:val="24"/>
                <w:szCs w:val="24"/>
              </w:rPr>
              <w:t>发明</w:t>
            </w:r>
            <w:r>
              <w:rPr>
                <w:rFonts w:ascii="宋体" w:hAnsi="宋体" w:eastAsia="宋体" w:cs="宋体"/>
                <w:spacing w:val="5"/>
                <w:sz w:val="24"/>
                <w:szCs w:val="24"/>
              </w:rPr>
              <w:t>人</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4"/>
                <w:sz w:val="24"/>
                <w:szCs w:val="24"/>
              </w:rPr>
              <w:t>起</w:t>
            </w:r>
            <w:r>
              <w:rPr>
                <w:rFonts w:ascii="宋体" w:hAnsi="宋体" w:eastAsia="宋体" w:cs="宋体"/>
                <w:spacing w:val="2"/>
                <w:sz w:val="24"/>
                <w:szCs w:val="24"/>
              </w:rPr>
              <w:t>草人)</w:t>
            </w: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5"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是否有效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81" w:rightChars="-229"/>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bl>
    <w:p>
      <w:pPr>
        <w:spacing w:before="272" w:line="381" w:lineRule="auto"/>
        <w:ind w:left="137" w:right="131" w:firstLine="420"/>
        <w:rPr>
          <w:rFonts w:hint="eastAsia" w:ascii="宋体" w:hAnsi="宋体" w:eastAsia="宋体" w:cs="宋体"/>
          <w:sz w:val="20"/>
          <w:szCs w:val="20"/>
          <w:lang w:eastAsia="zh-CN"/>
        </w:rPr>
      </w:pPr>
      <w:r>
        <w:rPr>
          <w:rFonts w:ascii="宋体" w:hAnsi="宋体" w:eastAsia="宋体" w:cs="宋体"/>
          <w:spacing w:val="18"/>
          <w:sz w:val="20"/>
          <w:szCs w:val="20"/>
          <w14:textOutline w14:w="3795" w14:cap="sq" w14:cmpd="sng">
            <w14:solidFill>
              <w14:srgbClr w14:val="000000"/>
            </w14:solidFill>
            <w14:prstDash w14:val="solid"/>
            <w14:bevel/>
          </w14:textOutline>
        </w:rPr>
        <w:t>注：本</w:t>
      </w:r>
      <w:r>
        <w:rPr>
          <w:rFonts w:ascii="宋体" w:hAnsi="宋体" w:eastAsia="宋体" w:cs="宋体"/>
          <w:spacing w:val="13"/>
          <w:sz w:val="20"/>
          <w:szCs w:val="20"/>
          <w14:textOutline w14:w="3795" w14:cap="sq" w14:cmpd="sng">
            <w14:solidFill>
              <w14:srgbClr w14:val="000000"/>
            </w14:solidFill>
            <w14:prstDash w14:val="solid"/>
            <w14:bevel/>
          </w14:textOutline>
        </w:rPr>
        <w:t>表</w:t>
      </w:r>
      <w:r>
        <w:rPr>
          <w:rFonts w:ascii="宋体" w:hAnsi="宋体" w:eastAsia="宋体" w:cs="宋体"/>
          <w:spacing w:val="9"/>
          <w:sz w:val="20"/>
          <w:szCs w:val="20"/>
          <w14:textOutline w14:w="3795" w14:cap="sq" w14:cmpd="sng">
            <w14:solidFill>
              <w14:srgbClr w14:val="000000"/>
            </w14:solidFill>
            <w14:prstDash w14:val="solid"/>
            <w14:bevel/>
          </w14:textOutline>
        </w:rPr>
        <w:t>所填知识产权指在国内外获得的专利、计算机软件著作权和其他知识产权。</w:t>
      </w:r>
      <w:r>
        <w:rPr>
          <w:rFonts w:hint="eastAsia" w:ascii="宋体" w:hAnsi="宋体" w:eastAsia="宋体" w:cs="宋体"/>
          <w:spacing w:val="9"/>
          <w:sz w:val="20"/>
          <w:szCs w:val="20"/>
          <w:lang w:eastAsia="zh-CN"/>
          <w14:textOutline w14:w="3795" w14:cap="sq" w14:cmpd="sng">
            <w14:solidFill>
              <w14:srgbClr w14:val="000000"/>
            </w14:solidFill>
            <w14:prstDash w14:val="solid"/>
            <w14:bevel/>
          </w14:textOutline>
        </w:rPr>
        <w:t>授权发明专利需同时附上专利证书及其摘要；</w:t>
      </w:r>
      <w:r>
        <w:rPr>
          <w:rFonts w:ascii="宋体" w:hAnsi="宋体" w:eastAsia="宋体" w:cs="宋体"/>
          <w:spacing w:val="9"/>
          <w:sz w:val="20"/>
          <w:szCs w:val="20"/>
          <w14:textOutline w14:w="3795" w14:cap="sq" w14:cmpd="sng">
            <w14:solidFill>
              <w14:srgbClr w14:val="000000"/>
            </w14:solidFill>
            <w14:prstDash w14:val="solid"/>
            <w14:bevel/>
          </w14:textOutline>
        </w:rPr>
        <w:t>所有知识产权和标准规范应</w:t>
      </w:r>
      <w:r>
        <w:rPr>
          <w:rFonts w:ascii="宋体" w:hAnsi="宋体" w:eastAsia="宋体" w:cs="宋体"/>
          <w:color w:val="FF0000"/>
          <w:spacing w:val="9"/>
          <w:sz w:val="20"/>
          <w:szCs w:val="20"/>
          <w14:textOutline w14:w="3795" w14:cap="sq" w14:cmpd="sng">
            <w14:solidFill>
              <w14:srgbClr w14:val="000000"/>
            </w14:solidFill>
            <w14:prstDash w14:val="solid"/>
            <w14:bevel/>
          </w14:textOutline>
        </w:rPr>
        <w:t>于</w:t>
      </w:r>
      <w:r>
        <w:rPr>
          <w:rFonts w:hint="eastAsia" w:ascii="宋体" w:hAnsi="宋体" w:eastAsia="宋体" w:cs="宋体"/>
          <w:color w:val="FF0000"/>
          <w:spacing w:val="9"/>
          <w:sz w:val="20"/>
          <w:szCs w:val="20"/>
          <w:lang w:val="en-US" w:eastAsia="zh-CN"/>
          <w14:textOutline w14:w="3795" w14:cap="sq" w14:cmpd="sng">
            <w14:solidFill>
              <w14:srgbClr w14:val="000000"/>
            </w14:solidFill>
            <w14:prstDash w14:val="solid"/>
            <w14:bevel/>
          </w14:textOutline>
        </w:rPr>
        <w:t>2023</w:t>
      </w:r>
      <w:r>
        <w:rPr>
          <w:rFonts w:ascii="宋体" w:hAnsi="宋体" w:eastAsia="宋体" w:cs="宋体"/>
          <w:color w:val="FF0000"/>
          <w:spacing w:val="9"/>
          <w:sz w:val="20"/>
          <w:szCs w:val="20"/>
          <w14:textOutline w14:w="3795" w14:cap="sq" w14:cmpd="sng">
            <w14:solidFill>
              <w14:srgbClr w14:val="000000"/>
            </w14:solidFill>
            <w14:prstDash w14:val="solid"/>
            <w14:bevel/>
          </w14:textOutline>
        </w:rPr>
        <w:t>年</w:t>
      </w:r>
      <w:r>
        <w:rPr>
          <w:rFonts w:hint="eastAsia" w:ascii="宋体" w:hAnsi="宋体" w:eastAsia="宋体" w:cs="宋体"/>
          <w:color w:val="FF0000"/>
          <w:spacing w:val="9"/>
          <w:sz w:val="20"/>
          <w:szCs w:val="20"/>
          <w:lang w:val="en-US" w:eastAsia="zh-CN"/>
          <w14:textOutline w14:w="3795" w14:cap="sq" w14:cmpd="sng">
            <w14:solidFill>
              <w14:srgbClr w14:val="000000"/>
            </w14:solidFill>
            <w14:prstDash w14:val="solid"/>
            <w14:bevel/>
          </w14:textOutline>
        </w:rPr>
        <w:t>4</w:t>
      </w:r>
      <w:r>
        <w:rPr>
          <w:rFonts w:ascii="宋体" w:hAnsi="宋体" w:eastAsia="宋体" w:cs="宋体"/>
          <w:color w:val="FF0000"/>
          <w:spacing w:val="9"/>
          <w:sz w:val="20"/>
          <w:szCs w:val="20"/>
          <w14:textOutline w14:w="3795" w14:cap="sq" w14:cmpd="sng">
            <w14:solidFill>
              <w14:srgbClr w14:val="000000"/>
            </w14:solidFill>
            <w14:prstDash w14:val="solid"/>
            <w14:bevel/>
          </w14:textOutline>
        </w:rPr>
        <w:t>月</w:t>
      </w:r>
      <w:r>
        <w:rPr>
          <w:rFonts w:hint="eastAsia" w:ascii="宋体" w:hAnsi="宋体" w:eastAsia="宋体" w:cs="宋体"/>
          <w:color w:val="FF0000"/>
          <w:spacing w:val="9"/>
          <w:sz w:val="20"/>
          <w:szCs w:val="20"/>
          <w:lang w:val="en-US" w:eastAsia="zh-CN"/>
          <w14:textOutline w14:w="3795" w14:cap="sq" w14:cmpd="sng">
            <w14:solidFill>
              <w14:srgbClr w14:val="000000"/>
            </w14:solidFill>
            <w14:prstDash w14:val="solid"/>
            <w14:bevel/>
          </w14:textOutline>
        </w:rPr>
        <w:t>30</w:t>
      </w:r>
      <w:r>
        <w:rPr>
          <w:rFonts w:ascii="宋体" w:hAnsi="宋体" w:eastAsia="宋体" w:cs="宋体"/>
          <w:color w:val="FF0000"/>
          <w:spacing w:val="9"/>
          <w:sz w:val="20"/>
          <w:szCs w:val="20"/>
          <w14:textOutline w14:w="3795" w14:cap="sq" w14:cmpd="sng">
            <w14:solidFill>
              <w14:srgbClr w14:val="000000"/>
            </w14:solidFill>
            <w14:prstDash w14:val="solid"/>
            <w14:bevel/>
          </w14:textOutline>
        </w:rPr>
        <w:t>日</w:t>
      </w:r>
      <w:r>
        <w:rPr>
          <w:rFonts w:ascii="宋体" w:hAnsi="宋体" w:eastAsia="宋体" w:cs="宋体"/>
          <w:spacing w:val="9"/>
          <w:sz w:val="20"/>
          <w:szCs w:val="20"/>
          <w14:textOutline w14:w="3795" w14:cap="sq" w14:cmpd="sng">
            <w14:solidFill>
              <w14:srgbClr w14:val="000000"/>
            </w14:solidFill>
            <w14:prstDash w14:val="solid"/>
            <w14:bevel/>
          </w14:textOutline>
        </w:rPr>
        <w:t>前授</w:t>
      </w:r>
      <w:r>
        <w:rPr>
          <w:rFonts w:ascii="宋体" w:hAnsi="宋体" w:eastAsia="宋体" w:cs="宋体"/>
          <w:spacing w:val="2"/>
          <w:sz w:val="20"/>
          <w:szCs w:val="20"/>
          <w14:textOutline w14:w="3795" w14:cap="sq" w14:cmpd="sng">
            <w14:solidFill>
              <w14:srgbClr w14:val="000000"/>
            </w14:solidFill>
            <w14:prstDash w14:val="solid"/>
            <w14:bevel/>
          </w14:textOutline>
        </w:rPr>
        <w:t>权、发布。</w:t>
      </w:r>
      <w:r>
        <w:rPr>
          <w:rFonts w:ascii="Times New Roman" w:hAnsi="Times New Roman" w:eastAsia="Times New Roman" w:cs="Times New Roman"/>
          <w:b/>
          <w:bCs/>
          <w:spacing w:val="2"/>
          <w:sz w:val="20"/>
          <w:szCs w:val="20"/>
        </w:rPr>
        <w:t>“</w:t>
      </w:r>
      <w:r>
        <w:rPr>
          <w:rFonts w:ascii="宋体" w:hAnsi="宋体" w:eastAsia="宋体" w:cs="宋体"/>
          <w:spacing w:val="2"/>
          <w:sz w:val="20"/>
          <w:szCs w:val="20"/>
          <w14:textOutline w14:w="3795" w14:cap="sq" w14:cmpd="sng">
            <w14:solidFill>
              <w14:srgbClr w14:val="000000"/>
            </w14:solidFill>
            <w14:prstDash w14:val="solid"/>
            <w14:bevel/>
          </w14:textOutline>
        </w:rPr>
        <w:t>授权号</w:t>
      </w:r>
      <w:r>
        <w:rPr>
          <w:rFonts w:ascii="Times New Roman" w:hAnsi="Times New Roman" w:eastAsia="Times New Roman" w:cs="Times New Roman"/>
          <w:b/>
          <w:bCs/>
          <w:spacing w:val="2"/>
          <w:sz w:val="20"/>
          <w:szCs w:val="20"/>
        </w:rPr>
        <w:t>”</w:t>
      </w:r>
      <w:r>
        <w:rPr>
          <w:rFonts w:ascii="宋体" w:hAnsi="宋体" w:eastAsia="宋体" w:cs="宋体"/>
          <w:spacing w:val="2"/>
          <w:sz w:val="20"/>
          <w:szCs w:val="20"/>
          <w14:textOutline w14:w="3795" w14:cap="sq" w14:cmpd="sng">
            <w14:solidFill>
              <w14:srgbClr w14:val="000000"/>
            </w14:solidFill>
            <w14:prstDash w14:val="solid"/>
            <w14:bevel/>
          </w14:textOutline>
        </w:rPr>
        <w:t>是指专利号(如中国大陆专利为</w:t>
      </w:r>
      <w:r>
        <w:rPr>
          <w:rFonts w:ascii="Times New Roman" w:hAnsi="Times New Roman" w:eastAsia="Times New Roman" w:cs="Times New Roman"/>
          <w:b/>
          <w:bCs/>
          <w:sz w:val="20"/>
          <w:szCs w:val="20"/>
        </w:rPr>
        <w:t>ZL</w:t>
      </w:r>
      <w:r>
        <w:rPr>
          <w:rFonts w:ascii="宋体" w:hAnsi="宋体" w:eastAsia="宋体" w:cs="宋体"/>
          <w:spacing w:val="2"/>
          <w:sz w:val="20"/>
          <w:szCs w:val="20"/>
          <w14:textOutline w14:w="3795" w14:cap="sq" w14:cmpd="sng">
            <w14:solidFill>
              <w14:srgbClr w14:val="000000"/>
            </w14:solidFill>
            <w14:prstDash w14:val="solid"/>
            <w14:bevel/>
          </w14:textOutline>
        </w:rPr>
        <w:t>加</w:t>
      </w:r>
      <w:r>
        <w:rPr>
          <w:rFonts w:ascii="Times New Roman" w:hAnsi="Times New Roman" w:eastAsia="Times New Roman" w:cs="Times New Roman"/>
          <w:b/>
          <w:bCs/>
          <w:spacing w:val="2"/>
          <w:sz w:val="20"/>
          <w:szCs w:val="20"/>
        </w:rPr>
        <w:t>13</w:t>
      </w:r>
      <w:r>
        <w:rPr>
          <w:rFonts w:ascii="宋体" w:hAnsi="宋体" w:eastAsia="宋体" w:cs="宋体"/>
          <w:spacing w:val="2"/>
          <w:sz w:val="20"/>
          <w:szCs w:val="20"/>
          <w14:textOutline w14:w="3795" w14:cap="sq" w14:cmpd="sng">
            <w14:solidFill>
              <w14:srgbClr w14:val="000000"/>
            </w14:solidFill>
            <w14:prstDash w14:val="solid"/>
            <w14:bevel/>
          </w14:textOutline>
        </w:rPr>
        <w:t>位数字)</w:t>
      </w:r>
      <w:r>
        <w:rPr>
          <w:rFonts w:ascii="宋体" w:hAnsi="宋体" w:eastAsia="宋体" w:cs="宋体"/>
          <w:spacing w:val="1"/>
          <w:sz w:val="20"/>
          <w:szCs w:val="20"/>
          <w14:textOutline w14:w="3795" w14:cap="sq" w14:cmpd="sng">
            <w14:solidFill>
              <w14:srgbClr w14:val="000000"/>
            </w14:solidFill>
            <w14:prstDash w14:val="solid"/>
            <w14:bevel/>
          </w14:textOutline>
        </w:rPr>
        <w:t>或</w:t>
      </w:r>
      <w:r>
        <w:rPr>
          <w:rFonts w:ascii="宋体" w:hAnsi="宋体" w:eastAsia="宋体" w:cs="宋体"/>
          <w:spacing w:val="10"/>
          <w:sz w:val="20"/>
          <w:szCs w:val="20"/>
          <w14:textOutline w14:w="3795" w14:cap="sq" w14:cmpd="sng">
            <w14:solidFill>
              <w14:srgbClr w14:val="000000"/>
            </w14:solidFill>
            <w14:prstDash w14:val="solid"/>
            <w14:bevel/>
          </w14:textOutline>
        </w:rPr>
        <w:t>软件著作权登记号</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知识产权的权利人、发明人未列入完成人的，以及知识产权的权属单位未列入完成单位的，还应出具“同意不参与报奖声明”</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p>
    <w:p>
      <w:pPr>
        <w:sectPr>
          <w:footerReference r:id="rId14" w:type="default"/>
          <w:pgSz w:w="16839" w:h="11906" w:orient="landscape"/>
          <w:pgMar w:top="1344" w:right="1431" w:bottom="1061" w:left="1118" w:header="0" w:footer="932" w:gutter="0"/>
          <w:pgNumType w:fmt="decimal"/>
          <w:cols w:space="720" w:num="1"/>
        </w:sectPr>
      </w:pPr>
    </w:p>
    <w:p>
      <w:pPr>
        <w:spacing w:before="74" w:line="228" w:lineRule="auto"/>
        <w:ind w:left="114"/>
        <w:outlineLvl w:val="1"/>
        <w:rPr>
          <w:rFonts w:ascii="宋体" w:hAnsi="宋体" w:eastAsia="宋体" w:cs="宋体"/>
          <w:sz w:val="24"/>
          <w:szCs w:val="24"/>
        </w:rPr>
      </w:pPr>
      <w:r>
        <w:rPr>
          <w:rFonts w:ascii="Times New Roman" w:hAnsi="Times New Roman" w:eastAsia="Times New Roman" w:cs="Times New Roman"/>
          <w:b/>
          <w:bCs/>
          <w:spacing w:val="10"/>
          <w:sz w:val="24"/>
          <w:szCs w:val="24"/>
        </w:rPr>
        <w:t>2</w:t>
      </w:r>
      <w:r>
        <w:rPr>
          <w:rFonts w:ascii="Times New Roman" w:hAnsi="Times New Roman" w:eastAsia="Times New Roman" w:cs="Times New Roman"/>
          <w:b/>
          <w:bCs/>
          <w:spacing w:val="6"/>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代表性论文、专著(限</w:t>
      </w:r>
      <w:r>
        <w:rPr>
          <w:rFonts w:ascii="Times New Roman" w:hAnsi="Times New Roman" w:eastAsia="Times New Roman" w:cs="Times New Roman"/>
          <w:b/>
          <w:bCs/>
          <w:spacing w:val="5"/>
          <w:sz w:val="24"/>
          <w:szCs w:val="24"/>
        </w:rPr>
        <w:t>5</w:t>
      </w:r>
      <w:r>
        <w:rPr>
          <w:rFonts w:ascii="宋体" w:hAnsi="宋体" w:eastAsia="宋体" w:cs="宋体"/>
          <w:spacing w:val="5"/>
          <w:sz w:val="24"/>
          <w:szCs w:val="24"/>
          <w14:textOutline w14:w="3795" w14:cap="sq" w14:cmpd="sng">
            <w14:solidFill>
              <w14:srgbClr w14:val="000000"/>
            </w14:solidFill>
            <w14:prstDash w14:val="solid"/>
            <w14:bevel/>
          </w14:textOutline>
        </w:rPr>
        <w:t>篇，非必填)</w:t>
      </w:r>
    </w:p>
    <w:p>
      <w:pPr>
        <w:spacing w:line="130" w:lineRule="exact"/>
      </w:pPr>
    </w:p>
    <w:tbl>
      <w:tblPr>
        <w:tblStyle w:val="10"/>
        <w:tblW w:w="142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6"/>
        <w:gridCol w:w="3136"/>
        <w:gridCol w:w="2025"/>
        <w:gridCol w:w="2175"/>
        <w:gridCol w:w="1470"/>
        <w:gridCol w:w="2355"/>
        <w:gridCol w:w="1050"/>
        <w:gridCol w:w="2"/>
        <w:gridCol w:w="1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586" w:type="dxa"/>
            <w:vAlign w:val="center"/>
          </w:tcPr>
          <w:p>
            <w:pPr>
              <w:spacing w:before="185" w:line="218" w:lineRule="auto"/>
              <w:jc w:val="both"/>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3136" w:type="dxa"/>
            <w:vAlign w:val="center"/>
          </w:tcPr>
          <w:p>
            <w:pPr>
              <w:spacing w:before="65" w:line="266" w:lineRule="auto"/>
              <w:ind w:right="133"/>
              <w:jc w:val="center"/>
              <w:rPr>
                <w:rFonts w:ascii="宋体" w:hAnsi="宋体" w:eastAsia="宋体" w:cs="宋体"/>
                <w:sz w:val="24"/>
                <w:szCs w:val="24"/>
              </w:rPr>
            </w:pPr>
            <w:r>
              <w:rPr>
                <w:rFonts w:ascii="宋体" w:hAnsi="宋体" w:eastAsia="宋体" w:cs="宋体"/>
                <w:spacing w:val="7"/>
                <w:sz w:val="24"/>
                <w:szCs w:val="24"/>
              </w:rPr>
              <w:t>论文专</w:t>
            </w:r>
            <w:r>
              <w:rPr>
                <w:rFonts w:ascii="宋体" w:hAnsi="宋体" w:eastAsia="宋体" w:cs="宋体"/>
                <w:spacing w:val="6"/>
                <w:sz w:val="24"/>
                <w:szCs w:val="24"/>
              </w:rPr>
              <w:t>著</w:t>
            </w:r>
            <w:r>
              <w:rPr>
                <w:rFonts w:ascii="宋体" w:hAnsi="宋体" w:eastAsia="宋体" w:cs="宋体"/>
                <w:spacing w:val="4"/>
                <w:sz w:val="24"/>
                <w:szCs w:val="24"/>
              </w:rPr>
              <w:t>名</w:t>
            </w:r>
            <w:r>
              <w:rPr>
                <w:rFonts w:ascii="宋体" w:hAnsi="宋体" w:eastAsia="宋体" w:cs="宋体"/>
                <w:spacing w:val="3"/>
                <w:sz w:val="24"/>
                <w:szCs w:val="24"/>
              </w:rPr>
              <w:t>称</w:t>
            </w:r>
          </w:p>
        </w:tc>
        <w:tc>
          <w:tcPr>
            <w:tcW w:w="2025" w:type="dxa"/>
            <w:vAlign w:val="center"/>
          </w:tcPr>
          <w:p>
            <w:pPr>
              <w:spacing w:before="65" w:line="230" w:lineRule="auto"/>
              <w:jc w:val="center"/>
              <w:rPr>
                <w:rFonts w:ascii="宋体" w:hAnsi="宋体" w:eastAsia="宋体" w:cs="宋体"/>
                <w:sz w:val="24"/>
                <w:szCs w:val="24"/>
              </w:rPr>
            </w:pPr>
            <w:r>
              <w:rPr>
                <w:rFonts w:ascii="宋体" w:hAnsi="宋体" w:eastAsia="宋体" w:cs="宋体"/>
                <w:spacing w:val="4"/>
                <w:sz w:val="24"/>
                <w:szCs w:val="24"/>
              </w:rPr>
              <w:t>刊</w:t>
            </w:r>
            <w:r>
              <w:rPr>
                <w:rFonts w:ascii="宋体" w:hAnsi="宋体" w:eastAsia="宋体" w:cs="宋体"/>
                <w:spacing w:val="3"/>
                <w:sz w:val="24"/>
                <w:szCs w:val="24"/>
              </w:rPr>
              <w:t>名</w:t>
            </w:r>
          </w:p>
        </w:tc>
        <w:tc>
          <w:tcPr>
            <w:tcW w:w="2175" w:type="dxa"/>
            <w:vAlign w:val="center"/>
          </w:tcPr>
          <w:p>
            <w:pPr>
              <w:spacing w:before="65" w:line="228" w:lineRule="auto"/>
              <w:jc w:val="center"/>
              <w:rPr>
                <w:rFonts w:ascii="宋体" w:hAnsi="宋体" w:eastAsia="宋体" w:cs="宋体"/>
                <w:sz w:val="24"/>
                <w:szCs w:val="24"/>
              </w:rPr>
            </w:pPr>
            <w:r>
              <w:rPr>
                <w:rFonts w:ascii="宋体" w:hAnsi="宋体" w:eastAsia="宋体" w:cs="宋体"/>
                <w:spacing w:val="-6"/>
                <w:sz w:val="24"/>
                <w:szCs w:val="24"/>
              </w:rPr>
              <w:t>年</w:t>
            </w:r>
            <w:r>
              <w:rPr>
                <w:rFonts w:ascii="宋体" w:hAnsi="宋体" w:eastAsia="宋体" w:cs="宋体"/>
                <w:spacing w:val="-5"/>
                <w:sz w:val="24"/>
                <w:szCs w:val="24"/>
              </w:rPr>
              <w:t>卷页码</w:t>
            </w:r>
          </w:p>
        </w:tc>
        <w:tc>
          <w:tcPr>
            <w:tcW w:w="1470" w:type="dxa"/>
            <w:vAlign w:val="center"/>
          </w:tcPr>
          <w:p>
            <w:pPr>
              <w:spacing w:before="65" w:line="266" w:lineRule="auto"/>
              <w:ind w:right="108"/>
              <w:jc w:val="center"/>
              <w:rPr>
                <w:rFonts w:ascii="宋体" w:hAnsi="宋体" w:eastAsia="宋体" w:cs="宋体"/>
                <w:sz w:val="24"/>
                <w:szCs w:val="24"/>
              </w:rPr>
            </w:pPr>
            <w:r>
              <w:rPr>
                <w:rFonts w:ascii="宋体" w:hAnsi="宋体" w:eastAsia="宋体" w:cs="宋体"/>
                <w:spacing w:val="6"/>
                <w:sz w:val="24"/>
                <w:szCs w:val="24"/>
              </w:rPr>
              <w:t>发表</w:t>
            </w:r>
            <w:r>
              <w:rPr>
                <w:rFonts w:ascii="宋体" w:hAnsi="宋体" w:eastAsia="宋体" w:cs="宋体"/>
                <w:spacing w:val="5"/>
                <w:sz w:val="24"/>
                <w:szCs w:val="24"/>
              </w:rPr>
              <w:t>时</w:t>
            </w:r>
            <w:r>
              <w:rPr>
                <w:rFonts w:ascii="宋体" w:hAnsi="宋体" w:eastAsia="宋体" w:cs="宋体"/>
                <w:sz w:val="24"/>
                <w:szCs w:val="24"/>
              </w:rPr>
              <w:t>间</w:t>
            </w:r>
          </w:p>
        </w:tc>
        <w:tc>
          <w:tcPr>
            <w:tcW w:w="2355" w:type="dxa"/>
            <w:vAlign w:val="center"/>
          </w:tcPr>
          <w:p>
            <w:pPr>
              <w:spacing w:before="65" w:line="271" w:lineRule="exact"/>
              <w:jc w:val="center"/>
              <w:rPr>
                <w:rFonts w:ascii="宋体" w:hAnsi="宋体" w:eastAsia="宋体" w:cs="宋体"/>
                <w:sz w:val="24"/>
                <w:szCs w:val="24"/>
              </w:rPr>
            </w:pPr>
            <w:r>
              <w:rPr>
                <w:rFonts w:ascii="宋体" w:hAnsi="宋体" w:eastAsia="宋体" w:cs="宋体"/>
                <w:spacing w:val="4"/>
                <w:sz w:val="24"/>
                <w:szCs w:val="24"/>
              </w:rPr>
              <w:t>作者</w:t>
            </w:r>
          </w:p>
        </w:tc>
        <w:tc>
          <w:tcPr>
            <w:tcW w:w="1050" w:type="dxa"/>
            <w:vAlign w:val="center"/>
          </w:tcPr>
          <w:p>
            <w:pPr>
              <w:spacing w:before="65" w:line="265" w:lineRule="auto"/>
              <w:ind w:right="125"/>
              <w:jc w:val="center"/>
              <w:rPr>
                <w:rFonts w:hint="eastAsia" w:ascii="宋体" w:hAnsi="宋体" w:eastAsia="宋体" w:cs="宋体"/>
                <w:sz w:val="24"/>
                <w:szCs w:val="24"/>
                <w:lang w:val="en-US" w:eastAsia="zh-CN"/>
              </w:rPr>
            </w:pPr>
            <w:r>
              <w:rPr>
                <w:rFonts w:ascii="宋体" w:hAnsi="宋体" w:eastAsia="宋体" w:cs="宋体"/>
                <w:spacing w:val="7"/>
                <w:sz w:val="24"/>
                <w:szCs w:val="24"/>
              </w:rPr>
              <w:t>他引</w:t>
            </w:r>
            <w:r>
              <w:rPr>
                <w:rFonts w:ascii="宋体" w:hAnsi="宋体" w:eastAsia="宋体" w:cs="宋体"/>
                <w:spacing w:val="6"/>
                <w:sz w:val="24"/>
                <w:szCs w:val="24"/>
              </w:rPr>
              <w:t>总</w:t>
            </w:r>
            <w:r>
              <w:rPr>
                <w:rFonts w:ascii="宋体" w:hAnsi="宋体" w:eastAsia="宋体" w:cs="宋体"/>
                <w:spacing w:val="2"/>
                <w:sz w:val="24"/>
                <w:szCs w:val="24"/>
              </w:rPr>
              <w:t>次</w:t>
            </w:r>
            <w:r>
              <w:rPr>
                <w:rFonts w:hint="eastAsia" w:ascii="宋体" w:hAnsi="宋体" w:eastAsia="宋体" w:cs="宋体"/>
                <w:spacing w:val="2"/>
                <w:sz w:val="24"/>
                <w:szCs w:val="24"/>
                <w:lang w:val="en-US" w:eastAsia="zh-CN"/>
              </w:rPr>
              <w:t>数</w:t>
            </w:r>
          </w:p>
        </w:tc>
        <w:tc>
          <w:tcPr>
            <w:tcW w:w="1410" w:type="dxa"/>
            <w:gridSpan w:val="2"/>
            <w:vAlign w:val="center"/>
          </w:tcPr>
          <w:p>
            <w:pPr>
              <w:spacing w:before="35" w:line="229" w:lineRule="auto"/>
              <w:jc w:val="center"/>
              <w:rPr>
                <w:rFonts w:ascii="宋体" w:hAnsi="宋体" w:eastAsia="宋体" w:cs="宋体"/>
                <w:sz w:val="24"/>
                <w:szCs w:val="24"/>
              </w:rPr>
            </w:pPr>
            <w:r>
              <w:rPr>
                <w:rFonts w:ascii="宋体" w:hAnsi="宋体" w:eastAsia="宋体" w:cs="宋体"/>
                <w:spacing w:val="7"/>
                <w:sz w:val="24"/>
                <w:szCs w:val="24"/>
              </w:rPr>
              <w:t>论文署</w:t>
            </w:r>
            <w:r>
              <w:rPr>
                <w:rFonts w:ascii="宋体" w:hAnsi="宋体" w:eastAsia="宋体" w:cs="宋体"/>
                <w:spacing w:val="6"/>
                <w:sz w:val="24"/>
                <w:szCs w:val="24"/>
              </w:rPr>
              <w:t>名</w:t>
            </w:r>
            <w:r>
              <w:rPr>
                <w:rFonts w:ascii="宋体" w:hAnsi="宋体" w:eastAsia="宋体" w:cs="宋体"/>
                <w:spacing w:val="7"/>
                <w:sz w:val="24"/>
                <w:szCs w:val="24"/>
              </w:rPr>
              <w:t>单位是</w:t>
            </w:r>
            <w:r>
              <w:rPr>
                <w:rFonts w:ascii="宋体" w:hAnsi="宋体" w:eastAsia="宋体" w:cs="宋体"/>
                <w:spacing w:val="6"/>
                <w:sz w:val="24"/>
                <w:szCs w:val="24"/>
              </w:rPr>
              <w:t>否</w:t>
            </w:r>
            <w:r>
              <w:rPr>
                <w:rFonts w:ascii="宋体" w:hAnsi="宋体" w:eastAsia="宋体" w:cs="宋体"/>
                <w:spacing w:val="8"/>
                <w:sz w:val="24"/>
                <w:szCs w:val="24"/>
              </w:rPr>
              <w:t>包</w:t>
            </w:r>
            <w:r>
              <w:rPr>
                <w:rFonts w:ascii="宋体" w:hAnsi="宋体" w:eastAsia="宋体" w:cs="宋体"/>
                <w:spacing w:val="7"/>
                <w:sz w:val="24"/>
                <w:szCs w:val="24"/>
              </w:rPr>
              <w:t>含国外</w:t>
            </w:r>
            <w:r>
              <w:rPr>
                <w:rFonts w:ascii="宋体" w:hAnsi="宋体" w:eastAsia="宋体" w:cs="宋体"/>
                <w:spacing w:val="4"/>
                <w:sz w:val="24"/>
                <w:szCs w:val="24"/>
              </w:rPr>
              <w:t>单</w:t>
            </w:r>
            <w:r>
              <w:rPr>
                <w:rFonts w:ascii="宋体" w:hAnsi="宋体" w:eastAsia="宋体" w:cs="宋体"/>
                <w:spacing w:val="3"/>
                <w:sz w:val="24"/>
                <w:szCs w:val="24"/>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spacing w:line="270" w:lineRule="exact"/>
              <w:ind w:left="112"/>
              <w:jc w:val="center"/>
              <w:rPr>
                <w:rFonts w:ascii="Times New Roman" w:hAnsi="Times New Roman" w:eastAsia="Times New Roman" w:cs="Times New Roman"/>
                <w:sz w:val="24"/>
                <w:szCs w:val="24"/>
              </w:rPr>
            </w:pPr>
            <w:r>
              <w:rPr>
                <w:rFonts w:ascii="Times New Roman" w:hAnsi="Times New Roman" w:eastAsia="Times New Roman" w:cs="Times New Roman"/>
                <w:spacing w:val="2"/>
                <w:position w:val="2"/>
                <w:sz w:val="24"/>
                <w:szCs w:val="24"/>
              </w:rPr>
              <w:t>(</w:t>
            </w:r>
            <w:r>
              <w:rPr>
                <w:rFonts w:ascii="Times New Roman" w:hAnsi="Times New Roman" w:eastAsia="Times New Roman" w:cs="Times New Roman"/>
                <w:position w:val="2"/>
                <w:sz w:val="24"/>
                <w:szCs w:val="24"/>
              </w:rPr>
              <w:t>xx</w:t>
            </w:r>
            <w:r>
              <w:rPr>
                <w:rFonts w:ascii="宋体" w:hAnsi="宋体" w:eastAsia="宋体" w:cs="宋体"/>
                <w:spacing w:val="1"/>
                <w:position w:val="2"/>
                <w:sz w:val="24"/>
                <w:szCs w:val="24"/>
              </w:rPr>
              <w:t>年</w:t>
            </w:r>
            <w:r>
              <w:rPr>
                <w:rFonts w:ascii="Times New Roman" w:hAnsi="Times New Roman" w:eastAsia="Times New Roman" w:cs="Times New Roman"/>
                <w:position w:val="2"/>
                <w:sz w:val="24"/>
                <w:szCs w:val="24"/>
              </w:rPr>
              <w:t>xx</w:t>
            </w:r>
            <w:r>
              <w:rPr>
                <w:rFonts w:ascii="宋体" w:hAnsi="宋体" w:eastAsia="宋体" w:cs="宋体"/>
                <w:spacing w:val="1"/>
                <w:position w:val="2"/>
                <w:sz w:val="24"/>
                <w:szCs w:val="24"/>
              </w:rPr>
              <w:t>卷</w:t>
            </w:r>
            <w:r>
              <w:rPr>
                <w:rFonts w:ascii="Times New Roman" w:hAnsi="Times New Roman" w:eastAsia="Times New Roman" w:cs="Times New Roman"/>
                <w:spacing w:val="-1"/>
                <w:position w:val="2"/>
                <w:sz w:val="24"/>
                <w:szCs w:val="24"/>
              </w:rPr>
              <w:t>xx</w:t>
            </w:r>
            <w:r>
              <w:rPr>
                <w:rFonts w:ascii="宋体" w:hAnsi="宋体" w:eastAsia="宋体" w:cs="宋体"/>
                <w:spacing w:val="-2"/>
                <w:position w:val="2"/>
                <w:sz w:val="24"/>
                <w:szCs w:val="24"/>
              </w:rPr>
              <w:t>页</w:t>
            </w:r>
            <w:r>
              <w:rPr>
                <w:rFonts w:ascii="Times New Roman" w:hAnsi="Times New Roman" w:eastAsia="Times New Roman" w:cs="Times New Roman"/>
                <w:spacing w:val="-1"/>
                <w:position w:val="2"/>
                <w:sz w:val="24"/>
                <w:szCs w:val="24"/>
              </w:rPr>
              <w:t>)</w:t>
            </w: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586" w:type="dxa"/>
            <w:vAlign w:val="center"/>
          </w:tcPr>
          <w:p>
            <w:pPr>
              <w:spacing w:before="58"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tcBorders>
              <w:right w:val="single" w:color="auto" w:sz="4" w:space="0"/>
            </w:tcBorders>
            <w:vAlign w:val="center"/>
          </w:tcPr>
          <w:p>
            <w:pPr>
              <w:jc w:val="center"/>
              <w:rPr>
                <w:rFonts w:ascii="Arial"/>
                <w:sz w:val="24"/>
                <w:szCs w:val="24"/>
              </w:rPr>
            </w:pPr>
          </w:p>
        </w:tc>
        <w:tc>
          <w:tcPr>
            <w:tcW w:w="1410" w:type="dxa"/>
            <w:gridSpan w:val="2"/>
            <w:tcBorders>
              <w:left w:val="single" w:color="auto" w:sz="4" w:space="0"/>
            </w:tcBorders>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1747" w:type="dxa"/>
            <w:gridSpan w:val="6"/>
            <w:vAlign w:val="center"/>
          </w:tcPr>
          <w:p>
            <w:pPr>
              <w:jc w:val="center"/>
              <w:rPr>
                <w:rFonts w:hint="eastAsia" w:ascii="Arial" w:eastAsia="宋体"/>
                <w:sz w:val="24"/>
                <w:szCs w:val="24"/>
                <w:lang w:val="en-US" w:eastAsia="zh-CN"/>
              </w:rPr>
            </w:pPr>
            <w:r>
              <w:rPr>
                <w:rFonts w:hint="eastAsia" w:eastAsia="宋体"/>
                <w:sz w:val="24"/>
                <w:szCs w:val="24"/>
                <w:lang w:val="en-US" w:eastAsia="zh-CN"/>
              </w:rPr>
              <w:t>合计</w:t>
            </w:r>
          </w:p>
        </w:tc>
        <w:tc>
          <w:tcPr>
            <w:tcW w:w="1052" w:type="dxa"/>
            <w:gridSpan w:val="2"/>
            <w:tcBorders>
              <w:right w:val="single" w:color="auto" w:sz="4" w:space="0"/>
            </w:tcBorders>
            <w:vAlign w:val="center"/>
          </w:tcPr>
          <w:p>
            <w:pPr>
              <w:jc w:val="center"/>
              <w:rPr>
                <w:rFonts w:ascii="Arial"/>
                <w:sz w:val="24"/>
                <w:szCs w:val="24"/>
              </w:rPr>
            </w:pPr>
          </w:p>
        </w:tc>
        <w:tc>
          <w:tcPr>
            <w:tcW w:w="1408" w:type="dxa"/>
            <w:tcBorders>
              <w:left w:val="single" w:color="auto" w:sz="4" w:space="0"/>
            </w:tcBorders>
            <w:vAlign w:val="center"/>
          </w:tcPr>
          <w:p>
            <w:pPr>
              <w:jc w:val="center"/>
              <w:rPr>
                <w:rFonts w:ascii="Arial"/>
                <w:sz w:val="24"/>
                <w:szCs w:val="24"/>
              </w:rPr>
            </w:pPr>
          </w:p>
        </w:tc>
      </w:tr>
    </w:tbl>
    <w:p>
      <w:pPr>
        <w:spacing w:line="326" w:lineRule="auto"/>
        <w:rPr>
          <w:rFonts w:ascii="Arial"/>
          <w:sz w:val="21"/>
        </w:rPr>
      </w:pPr>
    </w:p>
    <w:p>
      <w:pPr>
        <w:spacing w:before="65" w:line="377" w:lineRule="auto"/>
        <w:ind w:left="122" w:right="110" w:hanging="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注：代表性论文、专著可以不提供，若提供则需满足发表在国内期刊的论文或国内出版的专著不少</w:t>
      </w:r>
      <w:r>
        <w:rPr>
          <w:rFonts w:ascii="宋体" w:hAnsi="宋体" w:eastAsia="宋体" w:cs="宋体"/>
          <w:spacing w:val="2"/>
          <w:sz w:val="20"/>
          <w:szCs w:val="20"/>
          <w14:textOutline w14:w="3795" w14:cap="sq" w14:cmpd="sng">
            <w14:solidFill>
              <w14:srgbClr w14:val="000000"/>
            </w14:solidFill>
            <w14:prstDash w14:val="solid"/>
            <w14:bevel/>
          </w14:textOutline>
        </w:rPr>
        <w:t>于</w:t>
      </w:r>
      <w:r>
        <w:rPr>
          <w:rFonts w:ascii="Times New Roman" w:hAnsi="Times New Roman" w:eastAsia="Times New Roman" w:cs="Times New Roman"/>
          <w:b/>
          <w:bCs/>
          <w:spacing w:val="6"/>
          <w:sz w:val="20"/>
          <w:szCs w:val="20"/>
        </w:rPr>
        <w:t>1</w:t>
      </w:r>
      <w:r>
        <w:rPr>
          <w:rFonts w:ascii="宋体" w:hAnsi="宋体" w:eastAsia="宋体" w:cs="宋体"/>
          <w:spacing w:val="4"/>
          <w:sz w:val="20"/>
          <w:szCs w:val="20"/>
          <w14:textOutline w14:w="3795" w14:cap="sq" w14:cmpd="sng">
            <w14:solidFill>
              <w14:srgbClr w14:val="000000"/>
            </w14:solidFill>
            <w14:prstDash w14:val="solid"/>
            <w14:bevel/>
          </w14:textOutline>
        </w:rPr>
        <w:t>篇(部)</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所列论文、专著的第一作者或通讯作者(主编、副主编)未列入完成人的，署名第一的单位未列入完成单位的，还应出具“同意不参与报奖声明”</w:t>
      </w:r>
      <w:r>
        <w:rPr>
          <w:rFonts w:ascii="宋体" w:hAnsi="宋体" w:eastAsia="宋体" w:cs="宋体"/>
          <w:spacing w:val="4"/>
          <w:sz w:val="20"/>
          <w:szCs w:val="20"/>
          <w14:textOutline w14:w="3795" w14:cap="sq" w14:cmpd="sng">
            <w14:solidFill>
              <w14:srgbClr w14:val="000000"/>
            </w14:solidFill>
            <w14:prstDash w14:val="solid"/>
            <w14:bevel/>
          </w14:textOutline>
        </w:rPr>
        <w:t>。</w:t>
      </w:r>
    </w:p>
    <w:p>
      <w:pPr>
        <w:spacing w:line="227" w:lineRule="auto"/>
        <w:ind w:left="117"/>
        <w:rPr>
          <w:rFonts w:ascii="宋体" w:hAnsi="宋体" w:eastAsia="宋体" w:cs="宋体"/>
          <w:sz w:val="20"/>
          <w:szCs w:val="20"/>
        </w:rPr>
      </w:pPr>
      <w:r>
        <w:rPr>
          <w:rFonts w:ascii="宋体" w:hAnsi="宋体" w:eastAsia="宋体" w:cs="宋体"/>
          <w:spacing w:val="16"/>
          <w:sz w:val="20"/>
          <w:szCs w:val="20"/>
        </w:rPr>
        <w:t>补充说</w:t>
      </w:r>
      <w:r>
        <w:rPr>
          <w:rFonts w:ascii="宋体" w:hAnsi="宋体" w:eastAsia="宋体" w:cs="宋体"/>
          <w:spacing w:val="8"/>
          <w:sz w:val="20"/>
          <w:szCs w:val="20"/>
        </w:rPr>
        <w:t>明(视情填写，不可列代表性论文专著以外的论文专著)</w:t>
      </w:r>
    </w:p>
    <w:p>
      <w:pPr>
        <w:sectPr>
          <w:footerReference r:id="rId15" w:type="default"/>
          <w:pgSz w:w="16839" w:h="11906" w:orient="landscape"/>
          <w:pgMar w:top="1364" w:right="1431" w:bottom="1082" w:left="1118" w:header="0" w:footer="932" w:gutter="0"/>
          <w:pgNumType w:fmt="decimal"/>
          <w:cols w:space="720" w:num="1"/>
        </w:sectPr>
      </w:pPr>
    </w:p>
    <w:p>
      <w:pPr>
        <w:spacing w:before="75" w:line="226" w:lineRule="auto"/>
        <w:outlineLvl w:val="1"/>
        <w:rPr>
          <w:rFonts w:ascii="宋体" w:hAnsi="宋体" w:eastAsia="宋体" w:cs="宋体"/>
          <w:sz w:val="24"/>
          <w:szCs w:val="24"/>
        </w:rPr>
      </w:pPr>
      <w:r>
        <w:rPr>
          <w:rFonts w:hint="eastAsia" w:ascii="Times New Roman" w:hAnsi="Times New Roman" w:eastAsia="宋体" w:cs="Times New Roman"/>
          <w:b/>
          <w:bCs/>
          <w:spacing w:val="14"/>
          <w:sz w:val="24"/>
          <w:szCs w:val="24"/>
          <w:lang w:val="en-US" w:eastAsia="zh-CN"/>
        </w:rPr>
        <w:t>3</w:t>
      </w:r>
      <w:r>
        <w:rPr>
          <w:rFonts w:ascii="Times New Roman" w:hAnsi="Times New Roman" w:eastAsia="Times New Roman" w:cs="Times New Roman"/>
          <w:b/>
          <w:bCs/>
          <w:spacing w:val="7"/>
          <w:sz w:val="24"/>
          <w:szCs w:val="24"/>
        </w:rPr>
        <w:t>.</w:t>
      </w:r>
      <w:r>
        <w:rPr>
          <w:rFonts w:ascii="宋体" w:hAnsi="宋体" w:eastAsia="宋体" w:cs="宋体"/>
          <w:spacing w:val="7"/>
          <w:sz w:val="24"/>
          <w:szCs w:val="24"/>
          <w14:textOutline w14:w="3795" w14:cap="sq" w14:cmpd="sng">
            <w14:solidFill>
              <w14:srgbClr w14:val="000000"/>
            </w14:solidFill>
            <w14:prstDash w14:val="solid"/>
            <w14:bevel/>
          </w14:textOutline>
        </w:rPr>
        <w:t>技术评价材料目录</w:t>
      </w:r>
    </w:p>
    <w:p>
      <w:pPr>
        <w:spacing w:before="163" w:line="222" w:lineRule="auto"/>
        <w:ind w:left="176"/>
        <w:rPr>
          <w:rFonts w:ascii="宋体" w:hAnsi="宋体" w:eastAsia="宋体" w:cs="宋体"/>
          <w:sz w:val="21"/>
          <w:szCs w:val="21"/>
        </w:rPr>
      </w:pPr>
      <w:r>
        <w:rPr>
          <w:rFonts w:ascii="宋体" w:hAnsi="宋体" w:eastAsia="宋体" w:cs="宋体"/>
          <w:spacing w:val="17"/>
          <w:sz w:val="24"/>
          <w:szCs w:val="24"/>
        </w:rPr>
        <w:t>(</w:t>
      </w:r>
      <w:r>
        <w:rPr>
          <w:rFonts w:ascii="Times New Roman" w:hAnsi="Times New Roman" w:eastAsia="Times New Roman" w:cs="Times New Roman"/>
          <w:spacing w:val="11"/>
          <w:sz w:val="24"/>
          <w:szCs w:val="24"/>
        </w:rPr>
        <w:t>1</w:t>
      </w:r>
      <w:r>
        <w:rPr>
          <w:rFonts w:ascii="宋体" w:hAnsi="宋体" w:eastAsia="宋体" w:cs="宋体"/>
          <w:spacing w:val="11"/>
          <w:sz w:val="24"/>
          <w:szCs w:val="24"/>
        </w:rPr>
        <w:t>)结题验收材料</w:t>
      </w:r>
      <w:r>
        <w:rPr>
          <w:rFonts w:ascii="宋体" w:hAnsi="宋体" w:eastAsia="宋体" w:cs="宋体"/>
          <w:spacing w:val="11"/>
          <w:sz w:val="21"/>
          <w:szCs w:val="21"/>
        </w:rPr>
        <w:t>(</w:t>
      </w:r>
      <w:r>
        <w:rPr>
          <w:rFonts w:hint="eastAsia" w:ascii="宋体" w:hAnsi="宋体" w:eastAsia="宋体" w:cs="宋体"/>
          <w:spacing w:val="11"/>
          <w:sz w:val="21"/>
          <w:szCs w:val="21"/>
          <w:lang w:val="en-US" w:eastAsia="zh-CN"/>
        </w:rPr>
        <w:t>应</w:t>
      </w:r>
      <w:r>
        <w:rPr>
          <w:rFonts w:ascii="宋体" w:hAnsi="宋体" w:eastAsia="宋体" w:cs="宋体"/>
          <w:spacing w:val="11"/>
          <w:sz w:val="21"/>
          <w:szCs w:val="21"/>
        </w:rPr>
        <w:t>附验收意见、专家名单、完成单位名单、完成人名单)</w:t>
      </w:r>
    </w:p>
    <w:tbl>
      <w:tblPr>
        <w:tblStyle w:val="10"/>
        <w:tblW w:w="9456"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751"/>
        <w:gridCol w:w="2619"/>
        <w:gridCol w:w="1680"/>
        <w:gridCol w:w="1170"/>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826"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5"/>
                <w:sz w:val="24"/>
                <w:szCs w:val="24"/>
              </w:rPr>
              <w:t>序号</w:t>
            </w:r>
          </w:p>
        </w:tc>
        <w:tc>
          <w:tcPr>
            <w:tcW w:w="1751" w:type="dxa"/>
            <w:vAlign w:val="center"/>
          </w:tcPr>
          <w:p>
            <w:pPr>
              <w:spacing w:before="35" w:line="240" w:lineRule="auto"/>
              <w:ind w:right="140"/>
              <w:jc w:val="center"/>
              <w:rPr>
                <w:rFonts w:ascii="宋体" w:hAnsi="宋体" w:eastAsia="宋体" w:cs="宋体"/>
                <w:sz w:val="24"/>
                <w:szCs w:val="24"/>
              </w:rPr>
            </w:pPr>
            <w:r>
              <w:rPr>
                <w:rFonts w:ascii="宋体" w:hAnsi="宋体" w:eastAsia="宋体" w:cs="宋体"/>
                <w:spacing w:val="12"/>
                <w:sz w:val="24"/>
                <w:szCs w:val="24"/>
              </w:rPr>
              <w:t>计</w:t>
            </w:r>
            <w:r>
              <w:rPr>
                <w:rFonts w:ascii="宋体" w:hAnsi="宋体" w:eastAsia="宋体" w:cs="宋体"/>
                <w:spacing w:val="6"/>
                <w:sz w:val="24"/>
                <w:szCs w:val="24"/>
              </w:rPr>
              <w:t>划名</w:t>
            </w:r>
            <w:r>
              <w:rPr>
                <w:rFonts w:ascii="宋体" w:hAnsi="宋体" w:eastAsia="宋体" w:cs="宋体"/>
                <w:spacing w:val="1"/>
                <w:sz w:val="24"/>
                <w:szCs w:val="24"/>
              </w:rPr>
              <w:t>称</w:t>
            </w:r>
          </w:p>
        </w:tc>
        <w:tc>
          <w:tcPr>
            <w:tcW w:w="2619"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目名称</w:t>
            </w:r>
          </w:p>
        </w:tc>
        <w:tc>
          <w:tcPr>
            <w:tcW w:w="1680"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目编号</w:t>
            </w:r>
          </w:p>
        </w:tc>
        <w:tc>
          <w:tcPr>
            <w:tcW w:w="1170"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10"/>
                <w:sz w:val="24"/>
                <w:szCs w:val="24"/>
              </w:rPr>
              <w:t>结</w:t>
            </w:r>
            <w:r>
              <w:rPr>
                <w:rFonts w:ascii="宋体" w:hAnsi="宋体" w:eastAsia="宋体" w:cs="宋体"/>
                <w:spacing w:val="6"/>
                <w:sz w:val="24"/>
                <w:szCs w:val="24"/>
              </w:rPr>
              <w:t>题验收时间</w:t>
            </w:r>
          </w:p>
        </w:tc>
        <w:tc>
          <w:tcPr>
            <w:tcW w:w="1410" w:type="dxa"/>
            <w:vAlign w:val="center"/>
          </w:tcPr>
          <w:p>
            <w:pPr>
              <w:spacing w:before="169" w:line="240" w:lineRule="auto"/>
              <w:jc w:val="center"/>
              <w:rPr>
                <w:rFonts w:ascii="宋体" w:hAnsi="宋体" w:eastAsia="宋体" w:cs="宋体"/>
                <w:sz w:val="24"/>
                <w:szCs w:val="24"/>
              </w:rPr>
            </w:pPr>
            <w:r>
              <w:rPr>
                <w:rFonts w:hint="eastAsia" w:ascii="宋体" w:hAnsi="宋体" w:eastAsia="宋体" w:cs="宋体"/>
                <w:spacing w:val="9"/>
                <w:sz w:val="24"/>
                <w:szCs w:val="24"/>
                <w:lang w:val="en-US" w:eastAsia="zh-CN"/>
              </w:rPr>
              <w:t>验收</w:t>
            </w:r>
            <w:r>
              <w:rPr>
                <w:rFonts w:ascii="宋体" w:hAnsi="宋体" w:eastAsia="宋体" w:cs="宋体"/>
                <w:spacing w:val="7"/>
                <w:sz w:val="24"/>
                <w:szCs w:val="24"/>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26" w:type="dxa"/>
            <w:vAlign w:val="center"/>
          </w:tcPr>
          <w:p>
            <w:pPr>
              <w:spacing w:before="1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26" w:type="dxa"/>
            <w:vAlign w:val="center"/>
          </w:tcPr>
          <w:p>
            <w:pPr>
              <w:spacing w:before="183"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7" w:hRule="atLeast"/>
        </w:trPr>
        <w:tc>
          <w:tcPr>
            <w:tcW w:w="826" w:type="dxa"/>
            <w:vAlign w:val="center"/>
          </w:tcPr>
          <w:p>
            <w:pPr>
              <w:spacing w:before="184"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bl>
    <w:p>
      <w:pPr>
        <w:spacing w:before="271" w:line="223" w:lineRule="auto"/>
        <w:ind w:left="176"/>
        <w:rPr>
          <w:rFonts w:ascii="宋体" w:hAnsi="宋体" w:eastAsia="宋体" w:cs="宋体"/>
          <w:sz w:val="21"/>
          <w:szCs w:val="21"/>
        </w:rPr>
      </w:pPr>
      <w:r>
        <w:rPr>
          <w:rFonts w:ascii="宋体" w:hAnsi="宋体" w:eastAsia="宋体" w:cs="宋体"/>
          <w:spacing w:val="15"/>
          <w:sz w:val="24"/>
          <w:szCs w:val="24"/>
        </w:rPr>
        <w:t>(</w:t>
      </w:r>
      <w:r>
        <w:rPr>
          <w:rFonts w:ascii="Times New Roman" w:hAnsi="Times New Roman" w:eastAsia="Times New Roman" w:cs="Times New Roman"/>
          <w:spacing w:val="11"/>
          <w:sz w:val="24"/>
          <w:szCs w:val="24"/>
        </w:rPr>
        <w:t>2</w:t>
      </w:r>
      <w:r>
        <w:rPr>
          <w:rFonts w:ascii="宋体" w:hAnsi="宋体" w:eastAsia="宋体" w:cs="宋体"/>
          <w:spacing w:val="11"/>
          <w:sz w:val="24"/>
          <w:szCs w:val="24"/>
        </w:rPr>
        <w:t>)成果评价材料</w:t>
      </w:r>
      <w:r>
        <w:rPr>
          <w:rFonts w:ascii="宋体" w:hAnsi="宋体" w:eastAsia="宋体" w:cs="宋体"/>
          <w:spacing w:val="11"/>
          <w:sz w:val="21"/>
          <w:szCs w:val="21"/>
        </w:rPr>
        <w:t>(</w:t>
      </w:r>
      <w:r>
        <w:rPr>
          <w:rFonts w:hint="eastAsia" w:ascii="宋体" w:hAnsi="宋体" w:eastAsia="宋体" w:cs="宋体"/>
          <w:spacing w:val="11"/>
          <w:sz w:val="21"/>
          <w:szCs w:val="21"/>
          <w:lang w:val="en-US" w:eastAsia="zh-CN"/>
        </w:rPr>
        <w:t>应</w:t>
      </w:r>
      <w:r>
        <w:rPr>
          <w:rFonts w:ascii="宋体" w:hAnsi="宋体" w:eastAsia="宋体" w:cs="宋体"/>
          <w:spacing w:val="11"/>
          <w:sz w:val="21"/>
          <w:szCs w:val="21"/>
        </w:rPr>
        <w:t>附</w:t>
      </w:r>
      <w:r>
        <w:rPr>
          <w:rFonts w:hint="eastAsia" w:ascii="宋体" w:hAnsi="宋体" w:eastAsia="宋体" w:cs="宋体"/>
          <w:spacing w:val="11"/>
          <w:sz w:val="21"/>
          <w:szCs w:val="21"/>
          <w:lang w:val="en-US" w:eastAsia="zh-CN"/>
        </w:rPr>
        <w:t>专家组</w:t>
      </w:r>
      <w:r>
        <w:rPr>
          <w:rFonts w:ascii="宋体" w:hAnsi="宋体" w:eastAsia="宋体" w:cs="宋体"/>
          <w:spacing w:val="11"/>
          <w:sz w:val="21"/>
          <w:szCs w:val="21"/>
        </w:rPr>
        <w:t>评价意见、专家名单、完成单位名单、完成人名单)</w:t>
      </w:r>
    </w:p>
    <w:tbl>
      <w:tblPr>
        <w:tblStyle w:val="10"/>
        <w:tblW w:w="9456"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3378"/>
        <w:gridCol w:w="1973"/>
        <w:gridCol w:w="1591"/>
        <w:gridCol w:w="1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44" w:type="dxa"/>
            <w:vAlign w:val="center"/>
          </w:tcPr>
          <w:p>
            <w:pPr>
              <w:spacing w:before="149" w:line="229" w:lineRule="auto"/>
              <w:ind w:left="115"/>
              <w:jc w:val="center"/>
              <w:rPr>
                <w:rFonts w:ascii="宋体" w:hAnsi="宋体" w:eastAsia="宋体" w:cs="宋体"/>
                <w:sz w:val="24"/>
                <w:szCs w:val="24"/>
              </w:rPr>
            </w:pPr>
            <w:r>
              <w:rPr>
                <w:rFonts w:ascii="宋体" w:hAnsi="宋体" w:eastAsia="宋体" w:cs="宋体"/>
                <w:spacing w:val="5"/>
                <w:sz w:val="24"/>
                <w:szCs w:val="24"/>
              </w:rPr>
              <w:t>序号</w:t>
            </w:r>
          </w:p>
        </w:tc>
        <w:tc>
          <w:tcPr>
            <w:tcW w:w="3378" w:type="dxa"/>
            <w:vAlign w:val="center"/>
          </w:tcPr>
          <w:p>
            <w:pPr>
              <w:spacing w:before="149" w:line="228" w:lineRule="auto"/>
              <w:jc w:val="center"/>
              <w:rPr>
                <w:rFonts w:ascii="宋体" w:hAnsi="宋体" w:eastAsia="宋体" w:cs="宋体"/>
                <w:sz w:val="24"/>
                <w:szCs w:val="24"/>
              </w:rPr>
            </w:pPr>
            <w:r>
              <w:rPr>
                <w:rFonts w:ascii="宋体" w:hAnsi="宋体" w:eastAsia="宋体" w:cs="宋体"/>
                <w:spacing w:val="7"/>
                <w:sz w:val="24"/>
                <w:szCs w:val="24"/>
              </w:rPr>
              <w:t>成果名</w:t>
            </w:r>
            <w:r>
              <w:rPr>
                <w:rFonts w:ascii="宋体" w:hAnsi="宋体" w:eastAsia="宋体" w:cs="宋体"/>
                <w:spacing w:val="6"/>
                <w:sz w:val="24"/>
                <w:szCs w:val="24"/>
              </w:rPr>
              <w:t>称</w:t>
            </w:r>
          </w:p>
        </w:tc>
        <w:tc>
          <w:tcPr>
            <w:tcW w:w="1973"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10"/>
                <w:sz w:val="24"/>
                <w:szCs w:val="24"/>
              </w:rPr>
              <w:t>评</w:t>
            </w:r>
            <w:r>
              <w:rPr>
                <w:rFonts w:ascii="宋体" w:hAnsi="宋体" w:eastAsia="宋体" w:cs="宋体"/>
                <w:spacing w:val="8"/>
                <w:sz w:val="24"/>
                <w:szCs w:val="24"/>
              </w:rPr>
              <w:t>价证书编号</w:t>
            </w:r>
          </w:p>
        </w:tc>
        <w:tc>
          <w:tcPr>
            <w:tcW w:w="1591"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9"/>
                <w:sz w:val="24"/>
                <w:szCs w:val="24"/>
              </w:rPr>
              <w:t>评</w:t>
            </w:r>
            <w:r>
              <w:rPr>
                <w:rFonts w:ascii="宋体" w:hAnsi="宋体" w:eastAsia="宋体" w:cs="宋体"/>
                <w:spacing w:val="7"/>
                <w:sz w:val="24"/>
                <w:szCs w:val="24"/>
              </w:rPr>
              <w:t>价时间</w:t>
            </w:r>
          </w:p>
        </w:tc>
        <w:tc>
          <w:tcPr>
            <w:tcW w:w="1670"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9"/>
                <w:sz w:val="24"/>
                <w:szCs w:val="24"/>
              </w:rPr>
              <w:t>评</w:t>
            </w:r>
            <w:r>
              <w:rPr>
                <w:rFonts w:ascii="宋体" w:hAnsi="宋体" w:eastAsia="宋体" w:cs="宋体"/>
                <w:spacing w:val="7"/>
                <w:sz w:val="24"/>
                <w:szCs w:val="24"/>
              </w:rPr>
              <w:t>价部门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44" w:type="dxa"/>
            <w:vAlign w:val="center"/>
          </w:tcPr>
          <w:p>
            <w:pPr>
              <w:spacing w:before="182"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44" w:type="dxa"/>
            <w:vAlign w:val="center"/>
          </w:tcPr>
          <w:p>
            <w:pPr>
              <w:spacing w:before="182"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44" w:type="dxa"/>
            <w:vAlign w:val="center"/>
          </w:tcPr>
          <w:p>
            <w:pPr>
              <w:spacing w:before="18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bl>
    <w:p>
      <w:pPr>
        <w:spacing w:line="456" w:lineRule="auto"/>
        <w:rPr>
          <w:rFonts w:ascii="Arial"/>
          <w:sz w:val="24"/>
          <w:szCs w:val="24"/>
        </w:rPr>
      </w:pPr>
    </w:p>
    <w:p>
      <w:pPr>
        <w:spacing w:before="65" w:line="228" w:lineRule="auto"/>
        <w:ind w:left="177"/>
        <w:outlineLvl w:val="1"/>
        <w:rPr>
          <w:rFonts w:ascii="宋体" w:hAnsi="宋体" w:eastAsia="宋体" w:cs="宋体"/>
          <w:sz w:val="24"/>
          <w:szCs w:val="24"/>
        </w:rPr>
      </w:pPr>
      <w:r>
        <w:rPr>
          <w:rFonts w:hint="eastAsia" w:ascii="Times New Roman" w:hAnsi="Times New Roman" w:eastAsia="宋体" w:cs="Times New Roman"/>
          <w:b/>
          <w:bCs/>
          <w:spacing w:val="4"/>
          <w:sz w:val="24"/>
          <w:szCs w:val="24"/>
          <w:lang w:val="en-US" w:eastAsia="zh-CN"/>
        </w:rPr>
        <w:t>4</w:t>
      </w:r>
      <w:r>
        <w:rPr>
          <w:rFonts w:ascii="Times New Roman" w:hAnsi="Times New Roman" w:eastAsia="Times New Roman" w:cs="Times New Roman"/>
          <w:b/>
          <w:bCs/>
          <w:spacing w:val="4"/>
          <w:sz w:val="24"/>
          <w:szCs w:val="24"/>
        </w:rPr>
        <w:t>.</w:t>
      </w:r>
      <w:r>
        <w:rPr>
          <w:rFonts w:ascii="宋体" w:hAnsi="宋体" w:eastAsia="宋体" w:cs="宋体"/>
          <w:spacing w:val="4"/>
          <w:sz w:val="24"/>
          <w:szCs w:val="24"/>
          <w14:textOutline w14:w="3795" w14:cap="sq" w14:cmpd="sng">
            <w14:solidFill>
              <w14:srgbClr w14:val="000000"/>
            </w14:solidFill>
            <w14:prstDash w14:val="solid"/>
            <w14:bevel/>
          </w14:textOutline>
        </w:rPr>
        <w:t>其他</w:t>
      </w:r>
    </w:p>
    <w:p>
      <w:pPr>
        <w:spacing w:line="129" w:lineRule="exact"/>
        <w:rPr>
          <w:sz w:val="24"/>
          <w:szCs w:val="24"/>
        </w:rPr>
      </w:pPr>
    </w:p>
    <w:tbl>
      <w:tblPr>
        <w:tblStyle w:val="10"/>
        <w:tblW w:w="9184" w:type="dxa"/>
        <w:tblInd w:w="19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8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321" w:hRule="atLeast"/>
        </w:trPr>
        <w:tc>
          <w:tcPr>
            <w:tcW w:w="9184" w:type="dxa"/>
            <w:vAlign w:val="top"/>
          </w:tcPr>
          <w:p>
            <w:pPr>
              <w:spacing w:before="35" w:line="227" w:lineRule="auto"/>
              <w:ind w:left="133"/>
              <w:rPr>
                <w:rFonts w:ascii="宋体" w:hAnsi="宋体" w:eastAsia="宋体" w:cs="宋体"/>
                <w:sz w:val="24"/>
                <w:szCs w:val="24"/>
              </w:rPr>
            </w:pPr>
            <w:r>
              <w:rPr>
                <w:rFonts w:ascii="Times New Roman" w:hAnsi="Times New Roman" w:eastAsia="Times New Roman" w:cs="Times New Roman"/>
                <w:spacing w:val="7"/>
                <w:sz w:val="24"/>
                <w:szCs w:val="24"/>
              </w:rPr>
              <w:t>1.</w:t>
            </w:r>
            <w:r>
              <w:rPr>
                <w:rFonts w:ascii="宋体" w:hAnsi="宋体" w:eastAsia="宋体" w:cs="宋体"/>
                <w:spacing w:val="7"/>
                <w:sz w:val="24"/>
                <w:szCs w:val="24"/>
              </w:rPr>
              <w:t>推广应用情况和</w:t>
            </w:r>
            <w:r>
              <w:rPr>
                <w:rFonts w:hint="eastAsia" w:ascii="宋体" w:hAnsi="宋体" w:cs="宋体"/>
                <w:spacing w:val="7"/>
                <w:sz w:val="24"/>
                <w:szCs w:val="24"/>
                <w:lang w:val="en-US" w:eastAsia="zh-CN"/>
              </w:rPr>
              <w:t>经济社会</w:t>
            </w:r>
            <w:r>
              <w:rPr>
                <w:rFonts w:ascii="宋体" w:hAnsi="宋体" w:eastAsia="宋体" w:cs="宋体"/>
                <w:spacing w:val="7"/>
                <w:sz w:val="24"/>
                <w:szCs w:val="24"/>
              </w:rPr>
              <w:t>效益佐证材</w:t>
            </w:r>
            <w:r>
              <w:rPr>
                <w:rFonts w:ascii="宋体" w:hAnsi="宋体" w:eastAsia="宋体" w:cs="宋体"/>
                <w:spacing w:val="4"/>
                <w:sz w:val="24"/>
                <w:szCs w:val="24"/>
              </w:rPr>
              <w:t>料</w:t>
            </w:r>
          </w:p>
          <w:p>
            <w:pPr>
              <w:spacing w:before="162" w:line="227" w:lineRule="auto"/>
              <w:ind w:left="112"/>
              <w:rPr>
                <w:rFonts w:ascii="宋体" w:hAnsi="宋体" w:eastAsia="宋体" w:cs="宋体"/>
                <w:sz w:val="24"/>
                <w:szCs w:val="24"/>
              </w:rPr>
            </w:pPr>
            <w:r>
              <w:rPr>
                <w:rFonts w:ascii="Times New Roman" w:hAnsi="Times New Roman" w:eastAsia="Times New Roman" w:cs="Times New Roman"/>
                <w:spacing w:val="13"/>
                <w:sz w:val="24"/>
                <w:szCs w:val="24"/>
              </w:rPr>
              <w:t>2</w:t>
            </w:r>
            <w:r>
              <w:rPr>
                <w:rFonts w:ascii="Times New Roman" w:hAnsi="Times New Roman" w:eastAsia="Times New Roman" w:cs="Times New Roman"/>
                <w:spacing w:val="7"/>
                <w:sz w:val="24"/>
                <w:szCs w:val="24"/>
              </w:rPr>
              <w:t>.</w:t>
            </w:r>
            <w:r>
              <w:rPr>
                <w:rFonts w:ascii="宋体" w:hAnsi="宋体" w:eastAsia="宋体" w:cs="宋体"/>
                <w:spacing w:val="7"/>
                <w:sz w:val="24"/>
                <w:szCs w:val="24"/>
              </w:rPr>
              <w:t>行业许可批准证明材料</w:t>
            </w:r>
          </w:p>
          <w:p>
            <w:pPr>
              <w:spacing w:before="162" w:line="227" w:lineRule="auto"/>
              <w:ind w:left="117"/>
              <w:rPr>
                <w:rFonts w:ascii="宋体" w:hAnsi="宋体" w:eastAsia="宋体" w:cs="宋体"/>
                <w:spacing w:val="11"/>
                <w:sz w:val="24"/>
                <w:szCs w:val="24"/>
              </w:rPr>
            </w:pPr>
            <w:r>
              <w:rPr>
                <w:rFonts w:ascii="Times New Roman" w:hAnsi="Times New Roman" w:eastAsia="Times New Roman" w:cs="Times New Roman"/>
                <w:spacing w:val="22"/>
                <w:sz w:val="24"/>
                <w:szCs w:val="24"/>
              </w:rPr>
              <w:t>3.</w:t>
            </w:r>
            <w:r>
              <w:rPr>
                <w:rFonts w:ascii="宋体" w:hAnsi="宋体" w:eastAsia="宋体" w:cs="宋体"/>
                <w:spacing w:val="11"/>
                <w:sz w:val="24"/>
                <w:szCs w:val="24"/>
              </w:rPr>
              <w:t>支撑本项目主要推广应用、科技创新、客观评价及完成人贡献的其他证明材料</w:t>
            </w:r>
          </w:p>
          <w:p>
            <w:pPr>
              <w:spacing w:before="162" w:line="227" w:lineRule="auto"/>
              <w:ind w:left="117"/>
              <w:rPr>
                <w:rFonts w:hint="default" w:ascii="宋体" w:hAnsi="宋体" w:eastAsia="宋体" w:cs="宋体"/>
                <w:spacing w:val="11"/>
                <w:sz w:val="24"/>
                <w:szCs w:val="24"/>
                <w:lang w:val="en-US" w:eastAsia="zh-CN"/>
              </w:rPr>
            </w:pPr>
            <w:r>
              <w:rPr>
                <w:rFonts w:hint="eastAsia" w:ascii="宋体" w:hAnsi="宋体" w:eastAsia="宋体" w:cs="宋体"/>
                <w:spacing w:val="11"/>
                <w:sz w:val="24"/>
                <w:szCs w:val="24"/>
                <w:lang w:val="en-US" w:eastAsia="zh-CN"/>
              </w:rPr>
              <w:t>4.</w:t>
            </w:r>
            <w:r>
              <w:rPr>
                <w:rFonts w:hint="eastAsia" w:ascii="宋体" w:hAnsi="宋体" w:cs="宋体"/>
                <w:spacing w:val="11"/>
                <w:sz w:val="24"/>
                <w:szCs w:val="24"/>
                <w:lang w:val="en-US" w:eastAsia="zh-CN"/>
              </w:rPr>
              <w:t>同意不参与报奖声明</w:t>
            </w:r>
          </w:p>
        </w:tc>
      </w:tr>
    </w:tbl>
    <w:p>
      <w:pPr>
        <w:sectPr>
          <w:footerReference r:id="rId16" w:type="default"/>
          <w:pgSz w:w="11906" w:h="16839"/>
          <w:pgMar w:top="1431" w:right="1122" w:bottom="1118" w:left="1405" w:header="0" w:footer="932" w:gutter="0"/>
          <w:pgNumType w:fmt="decimal"/>
          <w:cols w:space="720" w:num="1"/>
        </w:sectPr>
      </w:pPr>
    </w:p>
    <w:p>
      <w:pPr>
        <w:rPr>
          <w:rFonts w:ascii="Arial"/>
          <w:sz w:val="21"/>
        </w:rPr>
      </w:pPr>
    </w:p>
    <w:p>
      <w:pPr>
        <w:spacing w:before="74" w:line="228" w:lineRule="auto"/>
        <w:ind w:left="71"/>
        <w:outlineLvl w:val="1"/>
        <w:rPr>
          <w:rFonts w:ascii="宋体" w:hAnsi="宋体" w:eastAsia="宋体" w:cs="宋体"/>
          <w:sz w:val="24"/>
          <w:szCs w:val="24"/>
        </w:rPr>
      </w:pPr>
      <w:r>
        <w:rPr>
          <w:rFonts w:hint="eastAsia" w:ascii="Times New Roman" w:hAnsi="Times New Roman" w:eastAsia="宋体" w:cs="Times New Roman"/>
          <w:b/>
          <w:bCs/>
          <w:spacing w:val="9"/>
          <w:sz w:val="24"/>
          <w:szCs w:val="24"/>
          <w:lang w:val="en-US" w:eastAsia="zh-CN"/>
        </w:rPr>
        <w:t>5</w:t>
      </w:r>
      <w:r>
        <w:rPr>
          <w:rFonts w:ascii="Times New Roman" w:hAnsi="Times New Roman" w:eastAsia="Times New Roman" w:cs="Times New Roman"/>
          <w:b/>
          <w:bCs/>
          <w:spacing w:val="5"/>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承诺函</w:t>
      </w:r>
    </w:p>
    <w:p>
      <w:pPr>
        <w:spacing w:line="130" w:lineRule="exact"/>
      </w:pPr>
    </w:p>
    <w:tbl>
      <w:tblPr>
        <w:tblStyle w:val="10"/>
        <w:tblW w:w="938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90" w:hRule="atLeast"/>
        </w:trPr>
        <w:tc>
          <w:tcPr>
            <w:tcW w:w="9380" w:type="dxa"/>
            <w:vAlign w:val="top"/>
          </w:tcPr>
          <w:p>
            <w:pPr>
              <w:spacing w:line="330" w:lineRule="auto"/>
              <w:rPr>
                <w:rFonts w:ascii="Arial"/>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480" w:lineRule="auto"/>
              <w:jc w:val="center"/>
              <w:textAlignment w:val="baseline"/>
              <w:rPr>
                <w:rFonts w:ascii="宋体" w:hAnsi="宋体" w:eastAsia="宋体" w:cs="宋体"/>
                <w:sz w:val="28"/>
                <w:szCs w:val="28"/>
              </w:rPr>
            </w:pPr>
            <w:r>
              <w:rPr>
                <w:rFonts w:ascii="宋体" w:hAnsi="宋体" w:eastAsia="宋体" w:cs="宋体"/>
                <w:spacing w:val="11"/>
                <w:sz w:val="28"/>
                <w:szCs w:val="28"/>
                <w14:textOutline w14:w="3795" w14:cap="sq" w14:cmpd="sng">
                  <w14:solidFill>
                    <w14:srgbClr w14:val="000000"/>
                  </w14:solidFill>
                  <w14:prstDash w14:val="solid"/>
                  <w14:bevel/>
                </w14:textOutline>
              </w:rPr>
              <w:t>承</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诺</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547"/>
              <w:textAlignment w:val="baseline"/>
              <w:rPr>
                <w:rFonts w:ascii="宋体" w:hAnsi="宋体" w:eastAsia="宋体" w:cs="宋体"/>
                <w:sz w:val="24"/>
                <w:szCs w:val="24"/>
              </w:rPr>
            </w:pPr>
            <w:r>
              <w:rPr>
                <w:rFonts w:ascii="宋体" w:hAnsi="宋体" w:eastAsia="宋体" w:cs="宋体"/>
                <w:spacing w:val="13"/>
                <w:sz w:val="24"/>
                <w:szCs w:val="24"/>
                <w14:textOutline w14:w="3795" w14:cap="sq" w14:cmpd="sng">
                  <w14:solidFill>
                    <w14:srgbClr w14:val="000000"/>
                  </w14:solidFill>
                  <w14:prstDash w14:val="solid"/>
                  <w14:bevel/>
                </w14:textOutline>
              </w:rPr>
              <w:t>(请第一完成人亲笔签名后由第一完成单位盖章</w:t>
            </w:r>
            <w:r>
              <w:rPr>
                <w:rFonts w:ascii="宋体" w:hAnsi="宋体" w:eastAsia="宋体" w:cs="宋体"/>
                <w:spacing w:val="9"/>
                <w:sz w:val="24"/>
                <w:szCs w:val="24"/>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489" w:right="22" w:firstLine="466"/>
              <w:textAlignment w:val="baseline"/>
              <w:rPr>
                <w:rFonts w:ascii="宋体" w:hAnsi="宋体" w:eastAsia="宋体" w:cs="宋体"/>
                <w:sz w:val="24"/>
                <w:szCs w:val="24"/>
              </w:rPr>
            </w:pPr>
            <w:r>
              <w:rPr>
                <w:rFonts w:ascii="宋体" w:hAnsi="宋体" w:eastAsia="宋体" w:cs="宋体"/>
                <w:spacing w:val="8"/>
                <w:sz w:val="24"/>
                <w:szCs w:val="24"/>
              </w:rPr>
              <w:t>本</w:t>
            </w:r>
            <w:r>
              <w:rPr>
                <w:rFonts w:ascii="宋体" w:hAnsi="宋体" w:eastAsia="宋体" w:cs="宋体"/>
                <w:spacing w:val="7"/>
                <w:sz w:val="24"/>
                <w:szCs w:val="24"/>
              </w:rPr>
              <w:t>人承诺：(</w:t>
            </w:r>
            <w:r>
              <w:rPr>
                <w:rFonts w:ascii="Times New Roman" w:hAnsi="Times New Roman" w:eastAsia="Times New Roman" w:cs="Times New Roman"/>
                <w:spacing w:val="7"/>
                <w:sz w:val="24"/>
                <w:szCs w:val="24"/>
              </w:rPr>
              <w:t>1</w:t>
            </w:r>
            <w:r>
              <w:rPr>
                <w:rFonts w:ascii="宋体" w:hAnsi="宋体" w:eastAsia="宋体" w:cs="宋体"/>
                <w:spacing w:val="7"/>
                <w:sz w:val="24"/>
                <w:szCs w:val="24"/>
              </w:rPr>
              <w:t>)本项目所列知识产权和论文符合科研诚信的相关规定</w:t>
            </w:r>
            <w:r>
              <w:rPr>
                <w:rFonts w:hint="eastAsia" w:ascii="宋体" w:hAnsi="宋体" w:eastAsia="宋体" w:cs="宋体"/>
                <w:spacing w:val="7"/>
                <w:sz w:val="24"/>
                <w:szCs w:val="24"/>
                <w:lang w:val="en-US" w:eastAsia="zh-CN"/>
              </w:rPr>
              <w:t>并</w:t>
            </w:r>
            <w:r>
              <w:rPr>
                <w:rFonts w:ascii="宋体" w:hAnsi="宋体" w:eastAsia="宋体" w:cs="宋体"/>
                <w:spacing w:val="8"/>
                <w:sz w:val="24"/>
                <w:szCs w:val="24"/>
              </w:rPr>
              <w:t>无争议。(</w:t>
            </w:r>
            <w:r>
              <w:rPr>
                <w:rFonts w:ascii="Times New Roman" w:hAnsi="Times New Roman" w:eastAsia="Times New Roman" w:cs="Times New Roman"/>
                <w:spacing w:val="8"/>
                <w:sz w:val="24"/>
                <w:szCs w:val="24"/>
              </w:rPr>
              <w:t>2</w:t>
            </w:r>
            <w:r>
              <w:rPr>
                <w:rFonts w:ascii="宋体" w:hAnsi="宋体" w:eastAsia="宋体" w:cs="宋体"/>
                <w:spacing w:val="8"/>
                <w:sz w:val="24"/>
                <w:szCs w:val="24"/>
              </w:rPr>
              <w:t>)已明确告知所列知识产权的权利人和发</w:t>
            </w:r>
            <w:r>
              <w:rPr>
                <w:rFonts w:ascii="宋体" w:hAnsi="宋体" w:eastAsia="宋体" w:cs="宋体"/>
                <w:spacing w:val="11"/>
                <w:sz w:val="24"/>
                <w:szCs w:val="24"/>
              </w:rPr>
              <w:t>明人、论文(专著)所有作者和单位：所列知识产权和论文(专著)用于</w:t>
            </w:r>
            <w:r>
              <w:rPr>
                <w:rFonts w:hint="eastAsia" w:ascii="宋体" w:hAnsi="宋体" w:eastAsia="宋体" w:cs="宋体"/>
                <w:spacing w:val="11"/>
                <w:sz w:val="24"/>
                <w:szCs w:val="24"/>
                <w:lang w:val="en-US" w:eastAsia="zh-CN"/>
              </w:rPr>
              <w:t>申报</w:t>
            </w:r>
            <w:r>
              <w:rPr>
                <w:rFonts w:ascii="Times New Roman" w:hAnsi="Times New Roman" w:eastAsia="Times New Roman" w:cs="Times New Roman"/>
                <w:spacing w:val="11"/>
                <w:sz w:val="24"/>
                <w:szCs w:val="24"/>
              </w:rPr>
              <w:t>202</w:t>
            </w:r>
            <w:r>
              <w:rPr>
                <w:rFonts w:hint="eastAsia" w:ascii="Times New Roman" w:hAnsi="Times New Roman" w:eastAsia="宋体" w:cs="Times New Roman"/>
                <w:spacing w:val="11"/>
                <w:sz w:val="24"/>
                <w:szCs w:val="24"/>
                <w:lang w:val="en-US" w:eastAsia="zh-CN"/>
              </w:rPr>
              <w:t>3</w:t>
            </w:r>
            <w:r>
              <w:rPr>
                <w:rFonts w:ascii="宋体" w:hAnsi="宋体" w:eastAsia="宋体" w:cs="宋体"/>
                <w:spacing w:val="11"/>
                <w:sz w:val="24"/>
                <w:szCs w:val="24"/>
              </w:rPr>
              <w:t>年</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创新清远”科</w:t>
            </w:r>
            <w:r>
              <w:rPr>
                <w:rFonts w:ascii="宋体" w:hAnsi="宋体" w:eastAsia="宋体" w:cs="宋体"/>
                <w:spacing w:val="8"/>
                <w:sz w:val="24"/>
                <w:szCs w:val="24"/>
              </w:rPr>
              <w:t>学技术奖，如项目获奖，所列知识产权和论文(专著)不得再次参评。(</w:t>
            </w:r>
            <w:r>
              <w:rPr>
                <w:rFonts w:ascii="Times New Roman" w:hAnsi="Times New Roman" w:eastAsia="Times New Roman" w:cs="Times New Roman"/>
                <w:spacing w:val="8"/>
                <w:sz w:val="24"/>
                <w:szCs w:val="24"/>
              </w:rPr>
              <w:t>3</w:t>
            </w:r>
            <w:r>
              <w:rPr>
                <w:rFonts w:ascii="宋体" w:hAnsi="宋体" w:eastAsia="宋体" w:cs="宋体"/>
                <w:spacing w:val="8"/>
                <w:sz w:val="24"/>
                <w:szCs w:val="24"/>
              </w:rPr>
              <w:t>)未列入项目</w:t>
            </w:r>
            <w:r>
              <w:rPr>
                <w:rFonts w:ascii="宋体" w:hAnsi="宋体" w:eastAsia="宋体" w:cs="宋体"/>
                <w:spacing w:val="6"/>
                <w:sz w:val="24"/>
                <w:szCs w:val="24"/>
              </w:rPr>
              <w:t>完成人的知识产权权利人和发明人，论文第一作者、通讯作者(含共同第一作者、共同通讯作</w:t>
            </w:r>
            <w:r>
              <w:rPr>
                <w:rFonts w:ascii="宋体" w:hAnsi="宋体" w:eastAsia="宋体" w:cs="宋体"/>
                <w:spacing w:val="4"/>
                <w:sz w:val="24"/>
                <w:szCs w:val="24"/>
              </w:rPr>
              <w:t>者</w:t>
            </w:r>
            <w:r>
              <w:rPr>
                <w:rFonts w:ascii="宋体" w:hAnsi="宋体" w:eastAsia="宋体" w:cs="宋体"/>
                <w:sz w:val="24"/>
                <w:szCs w:val="24"/>
              </w:rPr>
              <w:t>)</w:t>
            </w:r>
            <w:r>
              <w:rPr>
                <w:rFonts w:ascii="宋体" w:hAnsi="宋体" w:eastAsia="宋体" w:cs="宋体"/>
                <w:spacing w:val="9"/>
                <w:sz w:val="24"/>
                <w:szCs w:val="24"/>
              </w:rPr>
              <w:t>和署名第一的单位，专著主编和副主编，结题验收、成果评价材料中的完成人和完成单位已出</w:t>
            </w:r>
            <w:r>
              <w:rPr>
                <w:rFonts w:ascii="宋体" w:hAnsi="宋体" w:eastAsia="宋体" w:cs="宋体"/>
                <w:spacing w:val="2"/>
                <w:sz w:val="24"/>
                <w:szCs w:val="24"/>
              </w:rPr>
              <w:t>具</w:t>
            </w:r>
            <w:r>
              <w:rPr>
                <w:rFonts w:ascii="Times New Roman" w:hAnsi="Times New Roman" w:eastAsia="Times New Roman" w:cs="Times New Roman"/>
                <w:spacing w:val="10"/>
                <w:sz w:val="24"/>
                <w:szCs w:val="24"/>
              </w:rPr>
              <w:t>“</w:t>
            </w:r>
            <w:r>
              <w:rPr>
                <w:rFonts w:ascii="宋体" w:hAnsi="宋体" w:eastAsia="宋体" w:cs="宋体"/>
                <w:spacing w:val="7"/>
                <w:sz w:val="24"/>
                <w:szCs w:val="24"/>
              </w:rPr>
              <w:t>同意不参与报奖声明</w:t>
            </w:r>
            <w:r>
              <w:rPr>
                <w:rFonts w:ascii="Times New Roman" w:hAnsi="Times New Roman" w:eastAsia="Times New Roman" w:cs="Times New Roman"/>
                <w:spacing w:val="7"/>
                <w:sz w:val="24"/>
                <w:szCs w:val="24"/>
              </w:rPr>
              <w:t>”</w:t>
            </w:r>
            <w:r>
              <w:rPr>
                <w:rFonts w:ascii="宋体" w:hAnsi="宋体" w:eastAsia="宋体" w:cs="宋体"/>
                <w:spacing w:val="7"/>
                <w:sz w:val="24"/>
                <w:szCs w:val="24"/>
              </w:rPr>
              <w:t>，与其他作者等相关人员和单位的有关知情证明材料均存档备查。(</w:t>
            </w:r>
            <w:r>
              <w:rPr>
                <w:rFonts w:ascii="Times New Roman" w:hAnsi="Times New Roman" w:eastAsia="Times New Roman" w:cs="Times New Roman"/>
                <w:spacing w:val="7"/>
                <w:sz w:val="24"/>
                <w:szCs w:val="24"/>
              </w:rPr>
              <w:t>4</w:t>
            </w:r>
            <w:r>
              <w:rPr>
                <w:rFonts w:ascii="宋体" w:hAnsi="宋体" w:eastAsia="宋体" w:cs="宋体"/>
                <w:spacing w:val="7"/>
                <w:sz w:val="24"/>
                <w:szCs w:val="24"/>
              </w:rPr>
              <w:t>)</w:t>
            </w:r>
            <w:r>
              <w:rPr>
                <w:rFonts w:ascii="宋体" w:hAnsi="宋体" w:eastAsia="宋体" w:cs="宋体"/>
                <w:spacing w:val="11"/>
                <w:sz w:val="24"/>
                <w:szCs w:val="24"/>
              </w:rPr>
              <w:t>如因上述事项引发争议，将积极配合调查处理并承担相应责任</w:t>
            </w:r>
            <w:r>
              <w:rPr>
                <w:rFonts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before="65" w:line="227" w:lineRule="auto"/>
              <w:ind w:left="745"/>
              <w:rPr>
                <w:rFonts w:ascii="宋体" w:hAnsi="宋体" w:eastAsia="宋体" w:cs="宋体"/>
                <w:sz w:val="24"/>
                <w:szCs w:val="24"/>
              </w:rPr>
            </w:pPr>
            <w:r>
              <w:rPr>
                <w:rFonts w:ascii="宋体" w:hAnsi="宋体" w:eastAsia="宋体" w:cs="宋体"/>
                <w:spacing w:val="4"/>
                <w:sz w:val="24"/>
                <w:szCs w:val="24"/>
              </w:rPr>
              <w:t>第一完成人(</w:t>
            </w:r>
            <w:r>
              <w:rPr>
                <w:rFonts w:ascii="宋体" w:hAnsi="宋体" w:eastAsia="宋体" w:cs="宋体"/>
                <w:spacing w:val="3"/>
                <w:sz w:val="24"/>
                <w:szCs w:val="24"/>
              </w:rPr>
              <w:t>签</w:t>
            </w:r>
            <w:r>
              <w:rPr>
                <w:rFonts w:ascii="宋体" w:hAnsi="宋体" w:eastAsia="宋体" w:cs="宋体"/>
                <w:spacing w:val="2"/>
                <w:sz w:val="24"/>
                <w:szCs w:val="24"/>
              </w:rPr>
              <w:t xml:space="preserve">名)：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第一完成单位(盖章)：</w:t>
            </w:r>
          </w:p>
          <w:p>
            <w:pPr>
              <w:spacing w:line="272" w:lineRule="auto"/>
              <w:rPr>
                <w:rFonts w:ascii="Arial"/>
                <w:sz w:val="24"/>
                <w:szCs w:val="24"/>
              </w:rPr>
            </w:pPr>
          </w:p>
          <w:p>
            <w:pPr>
              <w:spacing w:line="272" w:lineRule="auto"/>
              <w:rPr>
                <w:rFonts w:ascii="Arial"/>
                <w:sz w:val="24"/>
                <w:szCs w:val="24"/>
              </w:rPr>
            </w:pPr>
          </w:p>
          <w:p>
            <w:pPr>
              <w:spacing w:line="272" w:lineRule="auto"/>
              <w:rPr>
                <w:rFonts w:ascii="Arial"/>
                <w:sz w:val="24"/>
                <w:szCs w:val="24"/>
              </w:rPr>
            </w:pPr>
          </w:p>
          <w:p>
            <w:pPr>
              <w:spacing w:before="65" w:line="228" w:lineRule="auto"/>
              <w:ind w:left="1063" w:firstLine="248" w:firstLineChars="100"/>
              <w:rPr>
                <w:rFonts w:ascii="宋体" w:hAnsi="宋体" w:eastAsia="宋体" w:cs="宋体"/>
                <w:sz w:val="24"/>
                <w:szCs w:val="24"/>
              </w:rPr>
            </w:pPr>
            <w:r>
              <w:rPr>
                <w:rFonts w:ascii="宋体" w:hAnsi="宋体" w:eastAsia="宋体" w:cs="宋体"/>
                <w:spacing w:val="4"/>
                <w:sz w:val="24"/>
                <w:szCs w:val="24"/>
              </w:rPr>
              <w:t xml:space="preserve">年    月    日          </w:t>
            </w:r>
            <w:r>
              <w:rPr>
                <w:rFonts w:ascii="宋体" w:hAnsi="宋体" w:eastAsia="宋体" w:cs="宋体"/>
                <w:spacing w:val="2"/>
                <w:sz w:val="24"/>
                <w:szCs w:val="24"/>
              </w:rPr>
              <w:t xml:space="preserve">                       年    月    日</w:t>
            </w:r>
          </w:p>
        </w:tc>
      </w:tr>
    </w:tbl>
    <w:p>
      <w:pPr>
        <w:sectPr>
          <w:footerReference r:id="rId17" w:type="default"/>
          <w:pgSz w:w="11906" w:h="16839"/>
          <w:pgMar w:top="1431" w:right="1022" w:bottom="1118" w:left="1304" w:header="0" w:footer="932" w:gutter="0"/>
          <w:pgNumType w:fmt="decimal"/>
          <w:cols w:space="720" w:num="1"/>
        </w:sectPr>
      </w:pPr>
    </w:p>
    <w:p>
      <w:pPr>
        <w:pStyle w:val="17"/>
        <w:outlineLvl w:val="1"/>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2"/>
          <w:kern w:val="0"/>
          <w:sz w:val="32"/>
          <w:szCs w:val="32"/>
          <w:lang w:val="en-US" w:eastAsia="zh-CN"/>
          <w14:textOutline w14:w="5793" w14:cap="sq" w14:cmpd="sng">
            <w14:solidFill>
              <w14:srgbClr w14:val="000000"/>
            </w14:solidFill>
            <w14:prstDash w14:val="solid"/>
            <w14:bevel/>
          </w14:textOutline>
        </w:rPr>
        <w:t>十一、推荐</w:t>
      </w:r>
      <w:r>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2"/>
          <w:kern w:val="0"/>
          <w:sz w:val="32"/>
          <w:szCs w:val="32"/>
          <w:lang w:eastAsia="zh-CN"/>
          <w14:textOutline w14:w="5793" w14:cap="sq" w14:cmpd="sng">
            <w14:solidFill>
              <w14:srgbClr w14:val="000000"/>
            </w14:solidFill>
            <w14:prstDash w14:val="solid"/>
            <w14:bevel/>
          </w14:textOutline>
        </w:rPr>
        <w:t>审核</w:t>
      </w:r>
      <w:r>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t>意见</w:t>
      </w:r>
    </w:p>
    <w:tbl>
      <w:tblPr>
        <w:tblStyle w:val="6"/>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8" w:hRule="atLeast"/>
          <w:jc w:val="center"/>
        </w:trPr>
        <w:tc>
          <w:tcPr>
            <w:tcW w:w="707" w:type="dxa"/>
            <w:vAlign w:val="center"/>
          </w:tcPr>
          <w:p>
            <w:pPr>
              <w:pStyle w:val="17"/>
              <w:jc w:val="center"/>
              <w:rPr>
                <w:rFonts w:hint="eastAsia"/>
                <w:color w:val="000000"/>
                <w:sz w:val="24"/>
              </w:rPr>
            </w:pPr>
            <w:r>
              <w:rPr>
                <w:rFonts w:hint="eastAsia"/>
                <w:color w:val="000000"/>
                <w:sz w:val="24"/>
              </w:rPr>
              <w:t>完</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成</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单</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位</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意</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见</w:t>
            </w:r>
          </w:p>
        </w:tc>
        <w:tc>
          <w:tcPr>
            <w:tcW w:w="8124" w:type="dxa"/>
            <w:vAlign w:val="center"/>
          </w:tcPr>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r>
              <w:rPr>
                <w:rFonts w:hint="eastAsia"/>
                <w:color w:val="000000"/>
                <w:sz w:val="24"/>
              </w:rPr>
              <w:t>完成单位（</w:t>
            </w:r>
            <w:r>
              <w:rPr>
                <w:rFonts w:hint="eastAsia"/>
                <w:strike w:val="0"/>
                <w:dstrike w:val="0"/>
                <w:color w:val="auto"/>
                <w:sz w:val="24"/>
              </w:rPr>
              <w:t>公</w:t>
            </w:r>
            <w:r>
              <w:rPr>
                <w:rFonts w:hint="eastAsia"/>
                <w:color w:val="000000"/>
                <w:sz w:val="24"/>
              </w:rPr>
              <w:t>章）：</w:t>
            </w:r>
          </w:p>
          <w:p>
            <w:pPr>
              <w:pStyle w:val="17"/>
              <w:rPr>
                <w:rFonts w:hint="eastAsia"/>
                <w:color w:val="000000"/>
                <w:sz w:val="24"/>
              </w:rPr>
            </w:pPr>
          </w:p>
          <w:p>
            <w:pPr>
              <w:pStyle w:val="17"/>
              <w:rPr>
                <w:rFonts w:hint="eastAsia"/>
                <w:color w:val="000000"/>
                <w:sz w:val="24"/>
              </w:rPr>
            </w:pPr>
          </w:p>
          <w:p>
            <w:pPr>
              <w:pStyle w:val="17"/>
              <w:ind w:firstLine="5520" w:firstLineChars="2300"/>
              <w:rPr>
                <w:rFonts w:hint="eastAsia"/>
                <w:color w:val="000000"/>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7"/>
              <w:rPr>
                <w:rFonts w:hint="eastAsia"/>
                <w:color w:val="000000"/>
              </w:rPr>
            </w:pPr>
          </w:p>
          <w:p>
            <w:pPr>
              <w:pStyle w:val="17"/>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jc w:val="center"/>
        </w:trPr>
        <w:tc>
          <w:tcPr>
            <w:tcW w:w="707" w:type="dxa"/>
            <w:tcBorders>
              <w:bottom w:val="single" w:color="auto" w:sz="4" w:space="0"/>
            </w:tcBorders>
            <w:vAlign w:val="center"/>
          </w:tcPr>
          <w:p>
            <w:pPr>
              <w:pStyle w:val="17"/>
              <w:jc w:val="center"/>
              <w:rPr>
                <w:rFonts w:hint="default"/>
                <w:color w:val="auto"/>
                <w:sz w:val="24"/>
                <w:lang w:val="en-US" w:eastAsia="zh-CN"/>
              </w:rPr>
            </w:pPr>
            <w:r>
              <w:rPr>
                <w:rFonts w:hint="eastAsia"/>
                <w:color w:val="auto"/>
                <w:sz w:val="24"/>
                <w:lang w:val="en-US" w:eastAsia="zh-CN"/>
              </w:rPr>
              <w:t>推</w:t>
            </w:r>
          </w:p>
          <w:p>
            <w:pPr>
              <w:pStyle w:val="17"/>
              <w:jc w:val="center"/>
              <w:rPr>
                <w:rFonts w:hint="eastAsia"/>
                <w:color w:val="auto"/>
                <w:sz w:val="24"/>
                <w:lang w:val="en-US" w:eastAsia="zh-CN"/>
              </w:rPr>
            </w:pPr>
          </w:p>
          <w:p>
            <w:pPr>
              <w:pStyle w:val="17"/>
              <w:jc w:val="center"/>
              <w:rPr>
                <w:rFonts w:hint="eastAsia"/>
                <w:color w:val="auto"/>
                <w:sz w:val="24"/>
                <w:lang w:val="en-US" w:eastAsia="zh-CN"/>
              </w:rPr>
            </w:pPr>
            <w:r>
              <w:rPr>
                <w:rFonts w:hint="eastAsia"/>
                <w:color w:val="auto"/>
                <w:sz w:val="24"/>
                <w:lang w:val="en-US" w:eastAsia="zh-CN"/>
              </w:rPr>
              <w:t>荐</w:t>
            </w:r>
          </w:p>
          <w:p>
            <w:pPr>
              <w:pStyle w:val="17"/>
              <w:jc w:val="center"/>
              <w:rPr>
                <w:rFonts w:hint="eastAsia"/>
                <w:color w:val="auto"/>
                <w:sz w:val="24"/>
                <w:lang w:val="en-US" w:eastAsia="zh-CN"/>
              </w:rPr>
            </w:pPr>
          </w:p>
          <w:p>
            <w:pPr>
              <w:pStyle w:val="17"/>
              <w:jc w:val="center"/>
              <w:rPr>
                <w:rFonts w:hint="eastAsia"/>
                <w:color w:val="000000"/>
                <w:sz w:val="24"/>
              </w:rPr>
            </w:pPr>
            <w:r>
              <w:rPr>
                <w:rFonts w:hint="eastAsia"/>
                <w:color w:val="000000"/>
                <w:sz w:val="24"/>
              </w:rPr>
              <w:t>单</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位</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意</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见</w:t>
            </w:r>
          </w:p>
          <w:p>
            <w:pPr>
              <w:pStyle w:val="17"/>
              <w:jc w:val="center"/>
              <w:rPr>
                <w:rFonts w:hint="eastAsia"/>
                <w:color w:val="000000"/>
                <w:sz w:val="24"/>
              </w:rPr>
            </w:pPr>
          </w:p>
        </w:tc>
        <w:tc>
          <w:tcPr>
            <w:tcW w:w="8124" w:type="dxa"/>
            <w:tcBorders>
              <w:bottom w:val="single" w:color="auto" w:sz="4" w:space="0"/>
            </w:tcBorders>
            <w:vAlign w:val="top"/>
          </w:tcPr>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color w:val="000000"/>
                <w:sz w:val="24"/>
              </w:rPr>
            </w:pPr>
          </w:p>
          <w:p>
            <w:pPr>
              <w:pStyle w:val="17"/>
              <w:ind w:firstLine="720" w:firstLineChars="300"/>
              <w:rPr>
                <w:rFonts w:hint="eastAsia"/>
                <w:color w:val="auto"/>
                <w:sz w:val="24"/>
              </w:rPr>
            </w:pPr>
            <w:r>
              <w:rPr>
                <w:rFonts w:hint="eastAsia"/>
                <w:color w:val="auto"/>
                <w:sz w:val="24"/>
                <w:lang w:val="en-US" w:eastAsia="zh-CN"/>
              </w:rPr>
              <w:t>推荐</w:t>
            </w:r>
            <w:r>
              <w:rPr>
                <w:rFonts w:hint="eastAsia"/>
                <w:color w:val="auto"/>
                <w:sz w:val="24"/>
              </w:rPr>
              <w:t>单位（</w:t>
            </w:r>
            <w:r>
              <w:rPr>
                <w:rFonts w:hint="eastAsia"/>
                <w:color w:val="auto"/>
                <w:sz w:val="24"/>
                <w:lang w:eastAsia="zh-CN"/>
              </w:rPr>
              <w:t>公</w:t>
            </w:r>
            <w:r>
              <w:rPr>
                <w:rFonts w:hint="eastAsia"/>
                <w:color w:val="auto"/>
                <w:sz w:val="24"/>
              </w:rPr>
              <w:t>章）：</w:t>
            </w:r>
          </w:p>
          <w:p>
            <w:pPr>
              <w:pStyle w:val="17"/>
              <w:ind w:firstLine="435"/>
              <w:rPr>
                <w:rFonts w:hint="eastAsia"/>
                <w:color w:val="000000"/>
                <w:sz w:val="24"/>
              </w:rPr>
            </w:pPr>
          </w:p>
          <w:p>
            <w:pPr>
              <w:pStyle w:val="17"/>
              <w:ind w:firstLine="5280" w:firstLineChars="2200"/>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7"/>
              <w:ind w:firstLine="435"/>
              <w:rPr>
                <w:rFonts w:hint="eastAsia"/>
                <w:color w:val="000000"/>
                <w:sz w:val="24"/>
              </w:rPr>
            </w:pPr>
          </w:p>
          <w:p>
            <w:pPr>
              <w:pStyle w:val="17"/>
              <w:ind w:firstLine="435"/>
              <w:rPr>
                <w:rFonts w:hint="eastAsia"/>
                <w:color w:val="000000"/>
                <w:sz w:val="24"/>
              </w:rPr>
            </w:pPr>
          </w:p>
        </w:tc>
      </w:tr>
    </w:tbl>
    <w:p>
      <w:pPr>
        <w:pStyle w:val="17"/>
        <w:rPr>
          <w:rFonts w:hint="eastAsia" w:ascii="黑体" w:eastAsia="黑体"/>
          <w:color w:val="000000"/>
          <w:sz w:val="24"/>
        </w:rPr>
      </w:pPr>
      <w:r>
        <w:rPr>
          <w:b/>
          <w:color w:val="000000"/>
          <w:sz w:val="36"/>
          <w:szCs w:val="36"/>
        </w:rPr>
        <w:br w:type="page"/>
      </w:r>
    </w:p>
    <w:tbl>
      <w:tblPr>
        <w:tblStyle w:val="6"/>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1" w:hRule="atLeast"/>
          <w:jc w:val="center"/>
        </w:trPr>
        <w:tc>
          <w:tcPr>
            <w:tcW w:w="703" w:type="dxa"/>
            <w:textDirection w:val="tbRlV"/>
            <w:vAlign w:val="center"/>
          </w:tcPr>
          <w:p>
            <w:pPr>
              <w:pStyle w:val="17"/>
              <w:spacing w:line="360" w:lineRule="auto"/>
              <w:ind w:left="113" w:right="113"/>
              <w:jc w:val="center"/>
              <w:rPr>
                <w:rFonts w:hint="eastAsia"/>
                <w:color w:val="000000"/>
                <w:spacing w:val="30"/>
                <w:sz w:val="24"/>
              </w:rPr>
            </w:pPr>
            <w:r>
              <w:rPr>
                <w:rFonts w:hint="eastAsia"/>
                <w:color w:val="000000"/>
                <w:spacing w:val="30"/>
                <w:sz w:val="24"/>
              </w:rPr>
              <w:t>项</w:t>
            </w:r>
            <w:r>
              <w:rPr>
                <w:rFonts w:hint="eastAsia"/>
                <w:color w:val="000000"/>
                <w:spacing w:val="30"/>
                <w:sz w:val="24"/>
                <w:lang w:val="en-US" w:eastAsia="zh-CN"/>
              </w:rPr>
              <w:t xml:space="preserve"> </w:t>
            </w:r>
            <w:r>
              <w:rPr>
                <w:rFonts w:hint="eastAsia"/>
                <w:color w:val="000000"/>
                <w:spacing w:val="30"/>
                <w:sz w:val="24"/>
              </w:rPr>
              <w:t>目</w:t>
            </w:r>
            <w:r>
              <w:rPr>
                <w:rFonts w:hint="eastAsia"/>
                <w:color w:val="000000"/>
                <w:spacing w:val="30"/>
                <w:sz w:val="24"/>
                <w:lang w:val="en-US" w:eastAsia="zh-CN"/>
              </w:rPr>
              <w:t xml:space="preserve"> </w:t>
            </w:r>
            <w:r>
              <w:rPr>
                <w:rFonts w:hint="eastAsia"/>
                <w:color w:val="000000"/>
                <w:spacing w:val="30"/>
                <w:sz w:val="24"/>
              </w:rPr>
              <w:t>初</w:t>
            </w:r>
            <w:r>
              <w:rPr>
                <w:rFonts w:hint="eastAsia"/>
                <w:color w:val="000000"/>
                <w:spacing w:val="30"/>
                <w:sz w:val="24"/>
                <w:lang w:val="en-US" w:eastAsia="zh-CN"/>
              </w:rPr>
              <w:t xml:space="preserve"> </w:t>
            </w:r>
            <w:r>
              <w:rPr>
                <w:rFonts w:hint="eastAsia"/>
                <w:color w:val="000000"/>
                <w:spacing w:val="30"/>
                <w:sz w:val="24"/>
              </w:rPr>
              <w:t>评</w:t>
            </w:r>
            <w:r>
              <w:rPr>
                <w:rFonts w:hint="eastAsia"/>
                <w:color w:val="000000"/>
                <w:spacing w:val="30"/>
                <w:sz w:val="24"/>
                <w:lang w:val="en-US" w:eastAsia="zh-CN"/>
              </w:rPr>
              <w:t xml:space="preserve"> </w:t>
            </w:r>
            <w:r>
              <w:rPr>
                <w:rFonts w:hint="eastAsia"/>
                <w:color w:val="000000"/>
                <w:spacing w:val="30"/>
                <w:sz w:val="24"/>
              </w:rPr>
              <w:t>意</w:t>
            </w:r>
            <w:r>
              <w:rPr>
                <w:rFonts w:hint="eastAsia"/>
                <w:color w:val="000000"/>
                <w:spacing w:val="30"/>
                <w:sz w:val="24"/>
                <w:lang w:val="en-US" w:eastAsia="zh-CN"/>
              </w:rPr>
              <w:t xml:space="preserve"> </w:t>
            </w:r>
            <w:r>
              <w:rPr>
                <w:rFonts w:hint="eastAsia"/>
                <w:color w:val="000000"/>
                <w:spacing w:val="30"/>
                <w:sz w:val="24"/>
              </w:rPr>
              <w:t>见</w:t>
            </w:r>
          </w:p>
        </w:tc>
        <w:tc>
          <w:tcPr>
            <w:tcW w:w="8128" w:type="dxa"/>
            <w:vAlign w:val="top"/>
          </w:tcPr>
          <w:p>
            <w:pPr>
              <w:pStyle w:val="17"/>
              <w:spacing w:line="360" w:lineRule="auto"/>
              <w:rPr>
                <w:color w:val="000000"/>
                <w:sz w:val="24"/>
              </w:rPr>
            </w:pPr>
          </w:p>
          <w:p>
            <w:pPr>
              <w:pStyle w:val="17"/>
              <w:spacing w:line="360" w:lineRule="auto"/>
              <w:rPr>
                <w:rFonts w:hint="eastAsia"/>
                <w:color w:val="000000"/>
                <w:sz w:val="24"/>
              </w:rPr>
            </w:pPr>
            <w:bookmarkStart w:id="63" w:name="_GoBack"/>
            <w:bookmarkEnd w:id="63"/>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ind w:firstLine="1200"/>
              <w:rPr>
                <w:rFonts w:hint="eastAsia" w:eastAsia="宋体"/>
                <w:color w:val="000000"/>
                <w:sz w:val="24"/>
                <w:lang w:eastAsia="zh-CN"/>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奖评选办公室（盖章）</w:t>
            </w:r>
          </w:p>
          <w:p>
            <w:pPr>
              <w:pStyle w:val="17"/>
              <w:wordWrap w:val="0"/>
              <w:spacing w:line="360" w:lineRule="auto"/>
              <w:ind w:firstLine="480" w:firstLineChars="200"/>
              <w:jc w:val="right"/>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8" w:hRule="atLeast"/>
          <w:jc w:val="center"/>
        </w:trPr>
        <w:tc>
          <w:tcPr>
            <w:tcW w:w="703" w:type="dxa"/>
            <w:vAlign w:val="center"/>
          </w:tcPr>
          <w:p>
            <w:pPr>
              <w:pStyle w:val="17"/>
              <w:jc w:val="center"/>
              <w:rPr>
                <w:rFonts w:hint="eastAsia"/>
                <w:color w:val="376092" w:themeColor="accent1" w:themeShade="BF"/>
                <w:sz w:val="24"/>
                <w:lang w:val="en-US" w:eastAsia="zh-CN"/>
              </w:rPr>
            </w:pPr>
            <w:r>
              <w:rPr>
                <w:rFonts w:hint="eastAsia"/>
                <w:color w:val="376092" w:themeColor="accent1" w:themeShade="BF"/>
                <w:sz w:val="24"/>
                <w:lang w:val="en-US" w:eastAsia="zh-CN"/>
              </w:rPr>
              <w:t>“</w:t>
            </w:r>
          </w:p>
          <w:p>
            <w:pPr>
              <w:pStyle w:val="17"/>
              <w:jc w:val="center"/>
              <w:rPr>
                <w:rFonts w:hint="eastAsia"/>
                <w:color w:val="000000"/>
                <w:sz w:val="24"/>
                <w:lang w:val="en-US" w:eastAsia="zh-CN"/>
              </w:rPr>
            </w:pPr>
            <w:r>
              <w:rPr>
                <w:rFonts w:hint="eastAsia"/>
                <w:color w:val="000000"/>
                <w:sz w:val="24"/>
                <w:lang w:val="en-US" w:eastAsia="zh-CN"/>
              </w:rPr>
              <w:t>创</w:t>
            </w:r>
          </w:p>
          <w:p>
            <w:pPr>
              <w:pStyle w:val="17"/>
              <w:jc w:val="center"/>
              <w:rPr>
                <w:rFonts w:hint="eastAsia"/>
                <w:color w:val="000000"/>
                <w:sz w:val="24"/>
                <w:lang w:val="en-US" w:eastAsia="zh-CN"/>
              </w:rPr>
            </w:pPr>
            <w:r>
              <w:rPr>
                <w:rFonts w:hint="eastAsia"/>
                <w:color w:val="000000"/>
                <w:sz w:val="24"/>
                <w:lang w:val="en-US" w:eastAsia="zh-CN"/>
              </w:rPr>
              <w:t>新</w:t>
            </w:r>
          </w:p>
          <w:p>
            <w:pPr>
              <w:pStyle w:val="17"/>
              <w:jc w:val="center"/>
              <w:rPr>
                <w:rFonts w:hint="eastAsia"/>
                <w:color w:val="000000"/>
                <w:sz w:val="24"/>
                <w:lang w:val="en-US" w:eastAsia="zh-CN"/>
              </w:rPr>
            </w:pPr>
            <w:r>
              <w:rPr>
                <w:rFonts w:hint="eastAsia"/>
                <w:color w:val="000000"/>
                <w:sz w:val="24"/>
                <w:lang w:val="en-US" w:eastAsia="zh-CN"/>
              </w:rPr>
              <w:t>清</w:t>
            </w:r>
          </w:p>
          <w:p>
            <w:pPr>
              <w:pStyle w:val="17"/>
              <w:jc w:val="center"/>
              <w:rPr>
                <w:rFonts w:hint="eastAsia"/>
                <w:color w:val="000000"/>
                <w:sz w:val="24"/>
                <w:lang w:val="en-US" w:eastAsia="zh-CN"/>
              </w:rPr>
            </w:pPr>
            <w:r>
              <w:rPr>
                <w:rFonts w:hint="eastAsia"/>
                <w:color w:val="000000"/>
                <w:sz w:val="24"/>
                <w:lang w:val="en-US" w:eastAsia="zh-CN"/>
              </w:rPr>
              <w:t>远</w:t>
            </w:r>
          </w:p>
          <w:p>
            <w:pPr>
              <w:pStyle w:val="17"/>
              <w:jc w:val="center"/>
              <w:rPr>
                <w:rFonts w:hint="eastAsia"/>
                <w:color w:val="376092" w:themeColor="accent1" w:themeShade="BF"/>
                <w:sz w:val="24"/>
                <w:lang w:val="en-US" w:eastAsia="zh-CN"/>
              </w:rPr>
            </w:pPr>
            <w:r>
              <w:rPr>
                <w:rFonts w:hint="eastAsia"/>
                <w:color w:val="376092" w:themeColor="accent1" w:themeShade="BF"/>
                <w:sz w:val="24"/>
                <w:lang w:val="en-US" w:eastAsia="zh-CN"/>
              </w:rPr>
              <w:t>”</w:t>
            </w:r>
          </w:p>
          <w:p>
            <w:pPr>
              <w:pStyle w:val="17"/>
              <w:jc w:val="center"/>
              <w:rPr>
                <w:rFonts w:hint="eastAsia"/>
                <w:color w:val="000000"/>
                <w:sz w:val="24"/>
              </w:rPr>
            </w:pPr>
            <w:r>
              <w:rPr>
                <w:rFonts w:hint="eastAsia"/>
                <w:color w:val="000000"/>
                <w:sz w:val="24"/>
              </w:rPr>
              <w:t>科</w:t>
            </w:r>
          </w:p>
          <w:p>
            <w:pPr>
              <w:pStyle w:val="17"/>
              <w:jc w:val="center"/>
              <w:rPr>
                <w:rFonts w:hint="eastAsia"/>
                <w:color w:val="000000"/>
                <w:sz w:val="24"/>
              </w:rPr>
            </w:pPr>
            <w:r>
              <w:rPr>
                <w:rFonts w:hint="eastAsia"/>
                <w:color w:val="000000"/>
                <w:sz w:val="24"/>
              </w:rPr>
              <w:t>学</w:t>
            </w:r>
          </w:p>
          <w:p>
            <w:pPr>
              <w:pStyle w:val="17"/>
              <w:jc w:val="center"/>
              <w:rPr>
                <w:rFonts w:hint="eastAsia"/>
                <w:color w:val="000000"/>
                <w:sz w:val="24"/>
              </w:rPr>
            </w:pPr>
            <w:r>
              <w:rPr>
                <w:rFonts w:hint="eastAsia"/>
                <w:color w:val="000000"/>
                <w:sz w:val="24"/>
              </w:rPr>
              <w:t>技</w:t>
            </w:r>
          </w:p>
          <w:p>
            <w:pPr>
              <w:pStyle w:val="17"/>
              <w:jc w:val="center"/>
              <w:rPr>
                <w:rFonts w:hint="eastAsia"/>
                <w:color w:val="000000"/>
                <w:sz w:val="24"/>
              </w:rPr>
            </w:pPr>
            <w:r>
              <w:rPr>
                <w:rFonts w:hint="eastAsia"/>
                <w:color w:val="000000"/>
                <w:sz w:val="24"/>
              </w:rPr>
              <w:t>术</w:t>
            </w:r>
          </w:p>
          <w:p>
            <w:pPr>
              <w:pStyle w:val="17"/>
              <w:jc w:val="center"/>
              <w:rPr>
                <w:rFonts w:hint="eastAsia"/>
                <w:color w:val="000000"/>
                <w:sz w:val="24"/>
              </w:rPr>
            </w:pPr>
            <w:r>
              <w:rPr>
                <w:rFonts w:hint="eastAsia"/>
                <w:color w:val="000000"/>
                <w:sz w:val="24"/>
              </w:rPr>
              <w:t>奖</w:t>
            </w:r>
          </w:p>
          <w:p>
            <w:pPr>
              <w:pStyle w:val="17"/>
              <w:jc w:val="center"/>
              <w:rPr>
                <w:rFonts w:hint="eastAsia"/>
                <w:color w:val="000000"/>
                <w:sz w:val="24"/>
              </w:rPr>
            </w:pPr>
            <w:r>
              <w:rPr>
                <w:rFonts w:hint="eastAsia"/>
                <w:color w:val="000000"/>
                <w:sz w:val="24"/>
              </w:rPr>
              <w:t>评</w:t>
            </w:r>
          </w:p>
          <w:p>
            <w:pPr>
              <w:pStyle w:val="17"/>
              <w:jc w:val="center"/>
              <w:rPr>
                <w:rFonts w:hint="eastAsia"/>
                <w:color w:val="000000"/>
                <w:sz w:val="24"/>
              </w:rPr>
            </w:pPr>
            <w:r>
              <w:rPr>
                <w:rFonts w:hint="eastAsia"/>
                <w:color w:val="000000"/>
                <w:sz w:val="24"/>
              </w:rPr>
              <w:t>审</w:t>
            </w:r>
          </w:p>
          <w:p>
            <w:pPr>
              <w:pStyle w:val="17"/>
              <w:jc w:val="center"/>
              <w:rPr>
                <w:rFonts w:hint="eastAsia"/>
                <w:color w:val="000000"/>
                <w:sz w:val="24"/>
              </w:rPr>
            </w:pPr>
            <w:r>
              <w:rPr>
                <w:rFonts w:hint="eastAsia"/>
                <w:color w:val="000000"/>
                <w:sz w:val="24"/>
              </w:rPr>
              <w:t>委</w:t>
            </w:r>
          </w:p>
          <w:p>
            <w:pPr>
              <w:pStyle w:val="17"/>
              <w:jc w:val="center"/>
              <w:rPr>
                <w:rFonts w:hint="eastAsia"/>
                <w:color w:val="000000"/>
                <w:sz w:val="24"/>
              </w:rPr>
            </w:pPr>
            <w:r>
              <w:rPr>
                <w:rFonts w:hint="eastAsia"/>
                <w:color w:val="000000"/>
                <w:sz w:val="24"/>
              </w:rPr>
              <w:t>员</w:t>
            </w:r>
          </w:p>
          <w:p>
            <w:pPr>
              <w:pStyle w:val="17"/>
              <w:jc w:val="center"/>
              <w:rPr>
                <w:rFonts w:hint="eastAsia"/>
                <w:strike/>
                <w:dstrike w:val="0"/>
                <w:color w:val="FF0000"/>
                <w:sz w:val="24"/>
              </w:rPr>
            </w:pPr>
            <w:r>
              <w:rPr>
                <w:rFonts w:hint="eastAsia"/>
                <w:color w:val="000000"/>
                <w:sz w:val="24"/>
              </w:rPr>
              <w:t>会</w:t>
            </w:r>
          </w:p>
          <w:p>
            <w:pPr>
              <w:pStyle w:val="17"/>
              <w:jc w:val="center"/>
              <w:rPr>
                <w:rFonts w:hint="eastAsia"/>
                <w:color w:val="000000"/>
                <w:sz w:val="24"/>
              </w:rPr>
            </w:pPr>
            <w:r>
              <w:rPr>
                <w:rFonts w:hint="eastAsia"/>
                <w:color w:val="000000"/>
                <w:sz w:val="24"/>
              </w:rPr>
              <w:t>意</w:t>
            </w:r>
          </w:p>
          <w:p>
            <w:pPr>
              <w:pStyle w:val="17"/>
              <w:jc w:val="center"/>
              <w:rPr>
                <w:rFonts w:hint="eastAsia"/>
                <w:color w:val="000000"/>
                <w:spacing w:val="80"/>
                <w:sz w:val="24"/>
              </w:rPr>
            </w:pPr>
            <w:r>
              <w:rPr>
                <w:rFonts w:hint="eastAsia"/>
                <w:color w:val="000000"/>
                <w:sz w:val="24"/>
              </w:rPr>
              <w:t>见</w:t>
            </w:r>
          </w:p>
        </w:tc>
        <w:tc>
          <w:tcPr>
            <w:tcW w:w="8128" w:type="dxa"/>
            <w:vAlign w:val="top"/>
          </w:tcPr>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4560" w:firstLineChars="1900"/>
              <w:rPr>
                <w:rFonts w:hint="eastAsia" w:eastAsia="宋体"/>
                <w:color w:val="000000"/>
                <w:sz w:val="24"/>
                <w:lang w:eastAsia="zh-CN"/>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w:t>
            </w:r>
            <w:r>
              <w:rPr>
                <w:rFonts w:hint="eastAsia"/>
                <w:color w:val="auto"/>
                <w:sz w:val="24"/>
              </w:rPr>
              <w:t>评审委员会</w:t>
            </w:r>
            <w:r>
              <w:rPr>
                <w:rFonts w:hint="eastAsia"/>
                <w:strike w:val="0"/>
                <w:dstrike w:val="0"/>
                <w:color w:val="auto"/>
                <w:sz w:val="24"/>
              </w:rPr>
              <w:t>（</w:t>
            </w:r>
            <w:r>
              <w:rPr>
                <w:rFonts w:hint="eastAsia"/>
                <w:strike w:val="0"/>
                <w:dstrike w:val="0"/>
                <w:color w:val="auto"/>
                <w:sz w:val="24"/>
                <w:lang w:eastAsia="zh-CN"/>
              </w:rPr>
              <w:t>盖</w:t>
            </w:r>
            <w:r>
              <w:rPr>
                <w:rFonts w:hint="eastAsia"/>
                <w:strike w:val="0"/>
                <w:dstrike w:val="0"/>
                <w:color w:val="auto"/>
                <w:sz w:val="24"/>
              </w:rPr>
              <w:t>章）</w:t>
            </w:r>
          </w:p>
          <w:p>
            <w:pPr>
              <w:pStyle w:val="17"/>
              <w:spacing w:line="360" w:lineRule="auto"/>
              <w:ind w:firstLine="480" w:firstLineChars="200"/>
              <w:jc w:val="right"/>
              <w:rPr>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bl>
    <w:p>
      <w:pPr>
        <w:spacing w:line="474" w:lineRule="auto"/>
        <w:rPr>
          <w:rFonts w:ascii="Arial"/>
          <w:sz w:val="21"/>
        </w:rPr>
      </w:pPr>
    </w:p>
    <w:p>
      <w:pPr>
        <w:spacing w:line="474" w:lineRule="auto"/>
        <w:rPr>
          <w:rFonts w:ascii="Arial"/>
          <w:sz w:val="21"/>
        </w:rPr>
      </w:pPr>
    </w:p>
    <w:p>
      <w:pPr>
        <w:spacing w:before="101" w:line="228" w:lineRule="auto"/>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十</w:t>
      </w:r>
      <w:r>
        <w:rPr>
          <w:rFonts w:hint="eastAsia" w:ascii="黑体" w:hAnsi="黑体" w:eastAsia="黑体" w:cs="黑体"/>
          <w:spacing w:val="2"/>
          <w:sz w:val="32"/>
          <w:szCs w:val="32"/>
          <w:lang w:val="en-US" w:eastAsia="zh-CN"/>
          <w14:textOutline w14:w="5793" w14:cap="sq" w14:cmpd="sng">
            <w14:solidFill>
              <w14:srgbClr w14:val="000000"/>
            </w14:solidFill>
            <w14:prstDash w14:val="solid"/>
            <w14:bevel/>
          </w14:textOutline>
        </w:rPr>
        <w:t>二</w:t>
      </w:r>
      <w:r>
        <w:rPr>
          <w:rFonts w:ascii="黑体" w:hAnsi="黑体" w:eastAsia="黑体" w:cs="黑体"/>
          <w:spacing w:val="2"/>
          <w:sz w:val="32"/>
          <w:szCs w:val="32"/>
          <w14:textOutline w14:w="5793" w14:cap="sq" w14:cmpd="sng">
            <w14:solidFill>
              <w14:srgbClr w14:val="000000"/>
            </w14:solidFill>
            <w14:prstDash w14:val="solid"/>
            <w14:bevel/>
          </w14:textOutline>
        </w:rPr>
        <w:t>、附件</w:t>
      </w:r>
      <w:r>
        <w:rPr>
          <w:rFonts w:ascii="黑体" w:hAnsi="黑体" w:eastAsia="黑体" w:cs="黑体"/>
          <w:spacing w:val="2"/>
          <w:sz w:val="32"/>
          <w:szCs w:val="32"/>
          <w14:textOutline w14:w="5103" w14:cap="sq" w14:cmpd="sng">
            <w14:solidFill>
              <w14:srgbClr w14:val="000000"/>
            </w14:solidFill>
            <w14:prstDash w14:val="solid"/>
            <w14:bevel/>
          </w14:textOutline>
        </w:rPr>
        <w:t>(纸质材料按以下顺序装订</w:t>
      </w:r>
      <w:r>
        <w:rPr>
          <w:rFonts w:ascii="黑体" w:hAnsi="黑体" w:eastAsia="黑体" w:cs="黑体"/>
          <w:spacing w:val="1"/>
          <w:sz w:val="32"/>
          <w:szCs w:val="32"/>
          <w14:textOutline w14:w="5103" w14:cap="sq" w14:cmpd="sng">
            <w14:solidFill>
              <w14:srgbClr w14:val="000000"/>
            </w14:solidFill>
            <w14:prstDash w14:val="solid"/>
            <w14:bevel/>
          </w14:textOutline>
        </w:rPr>
        <w:t>，内容与电子版一致)</w:t>
      </w:r>
    </w:p>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主要完成单位法人证书；*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主要完成人身份证明、职务职称证明；*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知识产权证明（知识产权</w:t>
      </w:r>
      <w:r>
        <w:rPr>
          <w:rFonts w:hint="eastAsia" w:ascii="宋体" w:hAnsi="宋体" w:eastAsia="宋体" w:cs="宋体"/>
          <w:spacing w:val="7"/>
          <w:sz w:val="21"/>
          <w:szCs w:val="21"/>
          <w:lang w:val="en-US" w:eastAsia="zh-CN"/>
        </w:rPr>
        <w:t>证书或</w:t>
      </w:r>
      <w:r>
        <w:rPr>
          <w:rFonts w:hint="eastAsia" w:ascii="宋体" w:hAnsi="宋体" w:eastAsia="宋体" w:cs="宋体"/>
          <w:spacing w:val="7"/>
          <w:sz w:val="21"/>
          <w:szCs w:val="21"/>
        </w:rPr>
        <w:t>授权文件及缴费凭证；国家知识产权局等官方网站上公布的摘要，通过转让、受赠、并购取得的知识产权需提供相关主管机关出具的变更证明等材料）</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hint="eastAsia" w:ascii="宋体" w:hAnsi="宋体" w:eastAsia="宋体" w:cs="宋体"/>
          <w:spacing w:val="7"/>
          <w:sz w:val="21"/>
          <w:szCs w:val="21"/>
        </w:rPr>
      </w:pPr>
      <w:r>
        <w:rPr>
          <w:rFonts w:hint="eastAsia" w:ascii="宋体" w:hAnsi="宋体" w:eastAsia="宋体" w:cs="宋体"/>
          <w:spacing w:val="7"/>
          <w:sz w:val="21"/>
          <w:szCs w:val="21"/>
          <w:lang w:val="en-US" w:eastAsia="zh-CN"/>
        </w:rPr>
        <w:t>已发布的标准规范证明材料；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代表性</w:t>
      </w:r>
      <w:r>
        <w:rPr>
          <w:rFonts w:hint="eastAsia" w:ascii="宋体" w:hAnsi="宋体" w:eastAsia="宋体" w:cs="宋体"/>
          <w:spacing w:val="7"/>
          <w:sz w:val="21"/>
          <w:szCs w:val="21"/>
        </w:rPr>
        <w:t>论文（</w:t>
      </w:r>
      <w:r>
        <w:rPr>
          <w:rFonts w:hint="eastAsia" w:ascii="宋体" w:hAnsi="宋体" w:eastAsia="宋体" w:cs="宋体"/>
          <w:spacing w:val="7"/>
          <w:sz w:val="21"/>
          <w:szCs w:val="21"/>
          <w:lang w:eastAsia="zh-CN"/>
        </w:rPr>
        <w:t>封面、目录、正文</w:t>
      </w:r>
      <w:r>
        <w:rPr>
          <w:rFonts w:hint="eastAsia" w:ascii="宋体" w:hAnsi="宋体" w:eastAsia="宋体" w:cs="宋体"/>
          <w:spacing w:val="7"/>
          <w:sz w:val="21"/>
          <w:szCs w:val="21"/>
        </w:rPr>
        <w:t>首页）、专著（</w:t>
      </w:r>
      <w:r>
        <w:rPr>
          <w:rFonts w:hint="eastAsia" w:ascii="宋体" w:hAnsi="宋体" w:eastAsia="宋体" w:cs="宋体"/>
          <w:b w:val="0"/>
          <w:bCs w:val="0"/>
          <w:snapToGrid w:val="0"/>
          <w:color w:val="auto"/>
          <w:kern w:val="0"/>
          <w:sz w:val="21"/>
          <w:szCs w:val="21"/>
          <w:lang w:val="en-US" w:eastAsia="zh-CN" w:bidi="ar-SA"/>
        </w:rPr>
        <w:t>首页、版权页、核心内容和文献页</w:t>
      </w:r>
      <w:r>
        <w:rPr>
          <w:rFonts w:hint="eastAsia" w:ascii="宋体" w:hAnsi="宋体" w:eastAsia="宋体" w:cs="宋体"/>
          <w:spacing w:val="7"/>
          <w:sz w:val="21"/>
          <w:szCs w:val="21"/>
        </w:rPr>
        <w:t>）</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结题验收证明（验收意见、完成单位名单、完成人名单）</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成果评价证明（成果评价意见、完成单位名单、完成人名单）</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ascii="宋体" w:hAnsi="宋体" w:eastAsia="宋体" w:cs="宋体"/>
          <w:spacing w:val="7"/>
          <w:sz w:val="21"/>
          <w:szCs w:val="21"/>
        </w:rPr>
        <w:t>推广应用满两年的佐证材料</w:t>
      </w:r>
      <w:r>
        <w:rPr>
          <w:rFonts w:hint="eastAsia" w:ascii="宋体" w:hAnsi="宋体" w:eastAsia="宋体" w:cs="宋体"/>
          <w:spacing w:val="7"/>
          <w:sz w:val="21"/>
          <w:szCs w:val="21"/>
          <w:lang w:val="en-US" w:eastAsia="zh-CN"/>
        </w:rPr>
        <w:t>；</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应用单位</w:t>
      </w:r>
      <w:r>
        <w:rPr>
          <w:rFonts w:hint="eastAsia" w:ascii="宋体" w:hAnsi="宋体" w:eastAsia="宋体" w:cs="宋体"/>
          <w:spacing w:val="7"/>
          <w:sz w:val="21"/>
          <w:szCs w:val="21"/>
          <w:lang w:eastAsia="zh-CN"/>
        </w:rPr>
        <w:t>的</w:t>
      </w:r>
      <w:r>
        <w:rPr>
          <w:rFonts w:hint="eastAsia" w:ascii="宋体" w:hAnsi="宋体" w:eastAsia="宋体" w:cs="宋体"/>
          <w:spacing w:val="7"/>
          <w:sz w:val="21"/>
          <w:szCs w:val="21"/>
        </w:rPr>
        <w:t>证明</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近</w:t>
      </w:r>
      <w:r>
        <w:rPr>
          <w:rFonts w:hint="eastAsia" w:ascii="宋体" w:hAnsi="宋体" w:eastAsia="宋体" w:cs="宋体"/>
          <w:spacing w:val="7"/>
          <w:sz w:val="21"/>
          <w:szCs w:val="21"/>
        </w:rPr>
        <w:t>三年的</w:t>
      </w:r>
      <w:r>
        <w:rPr>
          <w:rFonts w:hint="eastAsia" w:ascii="宋体" w:hAnsi="宋体" w:eastAsia="宋体" w:cs="宋体"/>
          <w:spacing w:val="7"/>
          <w:sz w:val="21"/>
          <w:szCs w:val="21"/>
          <w:lang w:eastAsia="zh-CN"/>
        </w:rPr>
        <w:t>财务</w:t>
      </w:r>
      <w:r>
        <w:rPr>
          <w:rFonts w:hint="eastAsia" w:ascii="宋体" w:hAnsi="宋体" w:eastAsia="宋体" w:cs="宋体"/>
          <w:spacing w:val="7"/>
          <w:sz w:val="21"/>
          <w:szCs w:val="21"/>
        </w:rPr>
        <w:t>审计报告或</w:t>
      </w:r>
      <w:r>
        <w:rPr>
          <w:rFonts w:hint="eastAsia" w:ascii="宋体" w:hAnsi="宋体" w:eastAsia="宋体" w:cs="宋体"/>
          <w:spacing w:val="7"/>
          <w:sz w:val="21"/>
          <w:szCs w:val="21"/>
          <w:lang w:eastAsia="zh-CN"/>
        </w:rPr>
        <w:t>财务报表以及</w:t>
      </w:r>
      <w:r>
        <w:rPr>
          <w:rFonts w:hint="eastAsia" w:ascii="宋体" w:hAnsi="宋体" w:eastAsia="宋体" w:cs="宋体"/>
          <w:spacing w:val="7"/>
          <w:sz w:val="21"/>
          <w:szCs w:val="21"/>
        </w:rPr>
        <w:t>企业年度所得税</w:t>
      </w:r>
      <w:r>
        <w:rPr>
          <w:rFonts w:hint="eastAsia" w:ascii="宋体" w:hAnsi="宋体" w:eastAsia="宋体" w:cs="宋体"/>
          <w:spacing w:val="7"/>
          <w:sz w:val="21"/>
          <w:szCs w:val="21"/>
          <w:lang w:eastAsia="zh-CN"/>
        </w:rPr>
        <w:t>纳税</w:t>
      </w:r>
      <w:r>
        <w:rPr>
          <w:rFonts w:hint="eastAsia" w:ascii="宋体" w:hAnsi="宋体" w:eastAsia="宋体" w:cs="宋体"/>
          <w:spacing w:val="7"/>
          <w:sz w:val="21"/>
          <w:szCs w:val="21"/>
        </w:rPr>
        <w:t>申报表</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其他（同意不参与报奖声明、应用情况和效益佐证材料</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lang w:val="en-US" w:eastAsia="zh-CN"/>
        </w:rPr>
        <w:t>项目</w:t>
      </w:r>
      <w:r>
        <w:rPr>
          <w:rFonts w:hint="eastAsia" w:ascii="宋体" w:hAnsi="宋体" w:eastAsia="宋体" w:cs="宋体"/>
          <w:spacing w:val="7"/>
          <w:sz w:val="21"/>
          <w:szCs w:val="21"/>
        </w:rPr>
        <w:t>合作证明等）</w:t>
      </w:r>
      <w:r>
        <w:rPr>
          <w:rFonts w:hint="eastAsia" w:ascii="宋体" w:hAnsi="宋体" w:eastAsia="宋体" w:cs="宋体"/>
          <w:spacing w:val="7"/>
          <w:sz w:val="21"/>
          <w:szCs w:val="21"/>
          <w:lang w:eastAsia="zh-CN"/>
        </w:rPr>
        <w:t>。*</w:t>
      </w:r>
    </w:p>
    <w:p>
      <w:pPr>
        <w:numPr>
          <w:ilvl w:val="0"/>
          <w:numId w:val="0"/>
        </w:numPr>
        <w:spacing w:line="480" w:lineRule="auto"/>
        <w:rPr>
          <w:szCs w:val="21"/>
        </w:rPr>
      </w:pPr>
    </w:p>
    <w:p>
      <w:pPr>
        <w:numPr>
          <w:ilvl w:val="0"/>
          <w:numId w:val="0"/>
        </w:numPr>
        <w:spacing w:line="480" w:lineRule="auto"/>
        <w:rPr>
          <w:rFonts w:ascii="宋体" w:hAnsi="宋体" w:eastAsia="宋体" w:cs="宋体"/>
          <w:sz w:val="20"/>
          <w:szCs w:val="20"/>
        </w:rPr>
      </w:pPr>
      <w:r>
        <w:rPr>
          <w:rFonts w:hint="eastAsia"/>
          <w:b/>
          <w:bCs/>
          <w:szCs w:val="21"/>
          <w:lang w:eastAsia="zh-CN"/>
        </w:rPr>
        <w:t>注：带*</w:t>
      </w:r>
      <w:r>
        <w:rPr>
          <w:rFonts w:hint="eastAsia"/>
          <w:b/>
          <w:bCs/>
          <w:szCs w:val="21"/>
          <w:lang w:val="en-US" w:eastAsia="zh-CN"/>
        </w:rPr>
        <w:t>为必须</w:t>
      </w:r>
      <w:r>
        <w:rPr>
          <w:rFonts w:hint="eastAsia"/>
          <w:b/>
          <w:bCs/>
          <w:szCs w:val="21"/>
          <w:lang w:eastAsia="zh-CN"/>
        </w:rPr>
        <w:t>提供</w:t>
      </w:r>
    </w:p>
    <w:sectPr>
      <w:footerReference r:id="rId18" w:type="default"/>
      <w:pgSz w:w="11906" w:h="16839"/>
      <w:pgMar w:top="1431" w:right="1192" w:bottom="1118" w:left="1491" w:header="0" w:footer="93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6"/>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5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6"/>
      </w:rPr>
    </w:pPr>
    <w:r>
      <w:fldChar w:fldCharType="begin"/>
    </w:r>
    <w:r>
      <w:rPr>
        <w:rStyle w:val="16"/>
      </w:rPr>
      <w:instrText xml:space="preserve">PAGE  </w:instrText>
    </w:r>
    <w:r>
      <w:fldChar w:fldCharType="separate"/>
    </w:r>
    <w:r>
      <w:rPr>
        <w:rStyle w:val="16"/>
      </w:rPr>
      <w:t>2</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33"/>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468"/>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1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9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9BA1C"/>
    <w:multiLevelType w:val="singleLevel"/>
    <w:tmpl w:val="1389BA1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hmMWJiMzYzMTE0ZDA4MGM2NjIzYzMxMzQxYjM3NTUifQ=="/>
  </w:docVars>
  <w:rsids>
    <w:rsidRoot w:val="00000000"/>
    <w:rsid w:val="05345729"/>
    <w:rsid w:val="0590366D"/>
    <w:rsid w:val="08227A35"/>
    <w:rsid w:val="0B0E4E77"/>
    <w:rsid w:val="0C696030"/>
    <w:rsid w:val="0E866D4E"/>
    <w:rsid w:val="14BB5BEB"/>
    <w:rsid w:val="15392B59"/>
    <w:rsid w:val="18CE3E98"/>
    <w:rsid w:val="1BFC3A92"/>
    <w:rsid w:val="1BFE3A09"/>
    <w:rsid w:val="1E2F7187"/>
    <w:rsid w:val="22001C9F"/>
    <w:rsid w:val="22B73772"/>
    <w:rsid w:val="24A7216D"/>
    <w:rsid w:val="25996CDA"/>
    <w:rsid w:val="29847861"/>
    <w:rsid w:val="2AE46177"/>
    <w:rsid w:val="2FC4410B"/>
    <w:rsid w:val="33022380"/>
    <w:rsid w:val="33182487"/>
    <w:rsid w:val="3531294D"/>
    <w:rsid w:val="368C33CC"/>
    <w:rsid w:val="37D83F93"/>
    <w:rsid w:val="396F5B22"/>
    <w:rsid w:val="3BD702F1"/>
    <w:rsid w:val="3C7C67F5"/>
    <w:rsid w:val="3C9D4C29"/>
    <w:rsid w:val="408B2F92"/>
    <w:rsid w:val="425228BE"/>
    <w:rsid w:val="48680B7B"/>
    <w:rsid w:val="4ADC3069"/>
    <w:rsid w:val="4B321EE0"/>
    <w:rsid w:val="4B713CC9"/>
    <w:rsid w:val="528478C5"/>
    <w:rsid w:val="541F1C96"/>
    <w:rsid w:val="57462B6A"/>
    <w:rsid w:val="5A5F05D5"/>
    <w:rsid w:val="5AAC29A6"/>
    <w:rsid w:val="5BEB23FD"/>
    <w:rsid w:val="5F22249A"/>
    <w:rsid w:val="5F6B1490"/>
    <w:rsid w:val="62174E1A"/>
    <w:rsid w:val="637A50FD"/>
    <w:rsid w:val="64347F97"/>
    <w:rsid w:val="64682077"/>
    <w:rsid w:val="65030006"/>
    <w:rsid w:val="696C085C"/>
    <w:rsid w:val="69BC5E2E"/>
    <w:rsid w:val="6A333127"/>
    <w:rsid w:val="705A380A"/>
    <w:rsid w:val="72842772"/>
    <w:rsid w:val="7D1F1A79"/>
    <w:rsid w:val="7E92027A"/>
    <w:rsid w:val="7FBD7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0"/>
    <w:pPr>
      <w:adjustRightInd w:val="0"/>
      <w:snapToGrid w:val="0"/>
      <w:ind w:left="839" w:leftChars="266" w:hanging="280" w:hangingChars="100"/>
    </w:pPr>
    <w:rPr>
      <w:rFonts w:ascii="仿宋_GB2312" w:eastAsia="仿宋_GB2312"/>
      <w:sz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页眉 New"/>
    <w:basedOn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页脚 New"/>
    <w:basedOn w:val="11"/>
    <w:qFormat/>
    <w:uiPriority w:val="0"/>
    <w:pPr>
      <w:tabs>
        <w:tab w:val="center" w:pos="4153"/>
        <w:tab w:val="right" w:pos="8306"/>
      </w:tabs>
      <w:snapToGrid w:val="0"/>
      <w:jc w:val="left"/>
    </w:pPr>
    <w:rPr>
      <w:kern w:val="2"/>
      <w:sz w:val="18"/>
      <w:szCs w:val="18"/>
    </w:rPr>
  </w:style>
  <w:style w:type="paragraph" w:customStyle="1" w:styleId="14">
    <w:name w:val="Char"/>
    <w:basedOn w:val="15"/>
    <w:qFormat/>
    <w:uiPriority w:val="0"/>
    <w:pPr>
      <w:tabs>
        <w:tab w:val="left" w:pos="425"/>
      </w:tabs>
      <w:ind w:left="425" w:hanging="425"/>
    </w:pPr>
  </w:style>
  <w:style w:type="paragraph" w:customStyle="1" w:styleId="1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页码 New"/>
    <w:basedOn w:val="8"/>
    <w:qFormat/>
    <w:uiPriority w:val="0"/>
  </w:style>
  <w:style w:type="paragraph" w:customStyle="1" w:styleId="1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8"/>
    <w:basedOn w:val="1"/>
    <w:next w:val="1"/>
    <w:qFormat/>
    <w:uiPriority w:val="0"/>
    <w:pPr>
      <w:spacing w:line="360" w:lineRule="auto"/>
      <w:ind w:firstLine="480" w:firstLineChars="200"/>
    </w:pPr>
    <w:rPr>
      <w:rFonts w:ascii="仿宋_GB2312"/>
      <w:sz w:val="24"/>
      <w:szCs w:val="20"/>
    </w:rPr>
  </w:style>
  <w:style w:type="paragraph" w:customStyle="1" w:styleId="19">
    <w:name w:val="页脚 New New New New New New New"/>
    <w:basedOn w:val="17"/>
    <w:qFormat/>
    <w:uiPriority w:val="0"/>
    <w:pPr>
      <w:tabs>
        <w:tab w:val="center" w:pos="4153"/>
        <w:tab w:val="right" w:pos="8306"/>
      </w:tabs>
      <w:snapToGrid w:val="0"/>
      <w:jc w:val="left"/>
    </w:pPr>
    <w:rPr>
      <w:sz w:val="18"/>
      <w:szCs w:val="18"/>
    </w:rPr>
  </w:style>
  <w:style w:type="paragraph" w:customStyle="1" w:styleId="20">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21">
    <w:name w:val="Normal"/>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2992</Words>
  <Characters>3079</Characters>
  <TotalTime>7</TotalTime>
  <ScaleCrop>false</ScaleCrop>
  <LinksUpToDate>false</LinksUpToDate>
  <CharactersWithSpaces>3420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2022-09-16T10:10:00Z</dcterms:created>
  <dc:creator>省奖励办</dc:creator>
  <cp:lastModifiedBy>清远市高新协会</cp:lastModifiedBy>
  <dcterms:modified xsi:type="dcterms:W3CDTF">2023-05-22T08:50:20Z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2023-04-07T16:49:31Z</vt:filetime>
  </property>
  <property fmtid="{D5CDD505-2E9C-101B-9397-08002B2CF9AE}" pid="4" name="KSOProductBuildVer">
    <vt:lpwstr>2052-11.1.0.14309</vt:lpwstr>
  </property>
  <property fmtid="{D5CDD505-2E9C-101B-9397-08002B2CF9AE}" pid="5" name="ICV">
    <vt:lpwstr>358C6C4C9D414667A4097576D56290A1_13</vt:lpwstr>
  </property>
</Properties>
</file>