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方正仿宋_GB2312" w:hAnsi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cs="方正仿宋_GB2312"/>
          <w:sz w:val="32"/>
          <w:szCs w:val="32"/>
          <w:lang w:val="en-US" w:eastAsia="zh-CN"/>
        </w:rPr>
        <w:t>附件2</w:t>
      </w:r>
    </w:p>
    <w:tbl>
      <w:tblPr>
        <w:tblStyle w:val="2"/>
        <w:tblW w:w="609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083"/>
        <w:gridCol w:w="402"/>
        <w:gridCol w:w="681"/>
        <w:gridCol w:w="819"/>
        <w:gridCol w:w="264"/>
        <w:gridCol w:w="1083"/>
        <w:gridCol w:w="213"/>
        <w:gridCol w:w="870"/>
        <w:gridCol w:w="480"/>
        <w:gridCol w:w="603"/>
        <w:gridCol w:w="492"/>
        <w:gridCol w:w="591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snapToGrid w:val="0"/>
                <w:color w:val="000000"/>
                <w:spacing w:val="-6"/>
                <w:kern w:val="0"/>
                <w:sz w:val="44"/>
                <w:szCs w:val="44"/>
                <w:u w:val="none"/>
                <w:lang w:val="en-US" w:eastAsia="zh-CN" w:bidi="ar"/>
              </w:rPr>
              <w:t>清远市老兵学堂志愿者老师报名表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7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籍贯</w:t>
            </w:r>
          </w:p>
        </w:tc>
        <w:tc>
          <w:tcPr>
            <w:tcW w:w="7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党员</w:t>
            </w:r>
          </w:p>
        </w:tc>
        <w:tc>
          <w:tcPr>
            <w:tcW w:w="5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□是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□否 </w:t>
            </w:r>
          </w:p>
        </w:tc>
        <w:tc>
          <w:tcPr>
            <w:tcW w:w="8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学历</w:t>
            </w:r>
          </w:p>
        </w:tc>
        <w:tc>
          <w:tcPr>
            <w:tcW w:w="14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1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8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身份类型</w:t>
            </w:r>
          </w:p>
        </w:tc>
        <w:tc>
          <w:tcPr>
            <w:tcW w:w="336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□退役军人 □离休人员  □军休干部  □其他社会人员</w:t>
            </w:r>
          </w:p>
        </w:tc>
        <w:tc>
          <w:tcPr>
            <w:tcW w:w="80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原退休单位/现工作单位</w:t>
            </w:r>
          </w:p>
        </w:tc>
        <w:tc>
          <w:tcPr>
            <w:tcW w:w="4176" w:type="pct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8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个人简介</w:t>
            </w:r>
          </w:p>
        </w:tc>
        <w:tc>
          <w:tcPr>
            <w:tcW w:w="4176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（包含专业技能/特长、个人资质、优势以及相关教学经历等）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8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志愿服务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经历</w:t>
            </w:r>
          </w:p>
        </w:tc>
        <w:tc>
          <w:tcPr>
            <w:tcW w:w="4176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意向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授课时段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(请在相应栏打勾)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周一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周二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周三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周四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周五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周六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周日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上午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下午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申请人签名</w:t>
            </w:r>
          </w:p>
        </w:tc>
        <w:tc>
          <w:tcPr>
            <w:tcW w:w="15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776" w:firstLineChars="2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年         年  月   日 </w:t>
            </w:r>
          </w:p>
        </w:tc>
        <w:tc>
          <w:tcPr>
            <w:tcW w:w="10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老兵学堂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napToGrid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承办方意见</w:t>
            </w:r>
          </w:p>
        </w:tc>
        <w:tc>
          <w:tcPr>
            <w:tcW w:w="15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776" w:firstLineChars="2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</w:p>
          <w:p>
            <w:pPr>
              <w:ind w:firstLine="6776" w:firstLineChars="220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年年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0333C"/>
    <w:rsid w:val="05D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方正仿宋_GB2312" w:cs="方正仿宋_GB2312"/>
      <w:snapToGrid w:val="0"/>
      <w:color w:val="000000"/>
      <w:spacing w:val="-6"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2024-03-12T11:07:00Z</dcterms:created>
  <dc:creator>lenovo</dc:creator>
  <cp:lastModifiedBy>lenovo</cp:lastModifiedBy>
  <dcterms:modified xsi:type="dcterms:W3CDTF">2024-03-12T11:08:31Z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