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04" w:rsidRPr="00E22553" w:rsidRDefault="00246304" w:rsidP="00246304">
      <w:pPr>
        <w:rPr>
          <w:rFonts w:ascii="黑体" w:eastAsia="黑体" w:hAnsi="黑体" w:hint="eastAsia"/>
          <w:szCs w:val="32"/>
        </w:rPr>
      </w:pPr>
      <w:r w:rsidRPr="00E22553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246304" w:rsidRPr="00E22553" w:rsidRDefault="00246304" w:rsidP="00246304">
      <w:pPr>
        <w:jc w:val="center"/>
        <w:rPr>
          <w:rFonts w:ascii="方正小标宋_GBK" w:eastAsia="方正小标宋_GBK" w:hint="eastAsia"/>
          <w:sz w:val="44"/>
          <w:szCs w:val="44"/>
          <w:u w:val="single"/>
        </w:rPr>
      </w:pPr>
      <w:r>
        <w:rPr>
          <w:rFonts w:ascii="方正小标宋_GBK" w:eastAsia="方正小标宋_GBK" w:hint="eastAsia"/>
          <w:sz w:val="44"/>
          <w:szCs w:val="44"/>
          <w:u w:val="single"/>
        </w:rPr>
        <w:t xml:space="preserve">             企业</w:t>
      </w:r>
      <w:r w:rsidRPr="00E22553">
        <w:rPr>
          <w:rFonts w:ascii="方正小标宋_GBK" w:eastAsia="方正小标宋_GBK" w:hint="eastAsia"/>
          <w:sz w:val="44"/>
          <w:szCs w:val="44"/>
          <w:u w:val="single"/>
        </w:rPr>
        <w:t>全称</w:t>
      </w:r>
    </w:p>
    <w:p w:rsidR="00246304" w:rsidRDefault="00246304" w:rsidP="00246304">
      <w:pPr>
        <w:rPr>
          <w:rFonts w:ascii="仿宋_GB2312" w:hint="eastAsia"/>
          <w:szCs w:val="32"/>
        </w:rPr>
      </w:pPr>
    </w:p>
    <w:p w:rsidR="00246304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办公号码：             传真号码：</w:t>
      </w:r>
    </w:p>
    <w:p w:rsidR="00246304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邮箱：</w:t>
      </w:r>
    </w:p>
    <w:p w:rsidR="00246304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地址：</w:t>
      </w:r>
    </w:p>
    <w:p w:rsidR="00246304" w:rsidRPr="00E22553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所在园区：</w:t>
      </w: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0"/>
        <w:gridCol w:w="1442"/>
        <w:gridCol w:w="1703"/>
        <w:gridCol w:w="1830"/>
        <w:gridCol w:w="2257"/>
      </w:tblGrid>
      <w:tr w:rsidR="00246304" w:rsidRPr="007A1013" w:rsidTr="00732571">
        <w:trPr>
          <w:trHeight w:val="453"/>
        </w:trPr>
        <w:tc>
          <w:tcPr>
            <w:tcW w:w="1640" w:type="dxa"/>
            <w:vAlign w:val="center"/>
          </w:tcPr>
          <w:p w:rsidR="00246304" w:rsidRPr="00005207" w:rsidRDefault="00246304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442" w:type="dxa"/>
            <w:vAlign w:val="center"/>
          </w:tcPr>
          <w:p w:rsidR="00246304" w:rsidRPr="00005207" w:rsidRDefault="00246304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703" w:type="dxa"/>
            <w:vAlign w:val="center"/>
          </w:tcPr>
          <w:p w:rsidR="00246304" w:rsidRPr="00005207" w:rsidRDefault="00246304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1830" w:type="dxa"/>
            <w:vAlign w:val="center"/>
          </w:tcPr>
          <w:p w:rsidR="00246304" w:rsidRPr="00005207" w:rsidRDefault="00246304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2257" w:type="dxa"/>
            <w:vAlign w:val="center"/>
          </w:tcPr>
          <w:p w:rsidR="00246304" w:rsidRPr="00005207" w:rsidRDefault="00246304" w:rsidP="00732571">
            <w:pPr>
              <w:jc w:val="center"/>
              <w:rPr>
                <w:rFonts w:ascii="黑体" w:eastAsia="黑体" w:hAnsi="黑体" w:hint="eastAsia"/>
              </w:rPr>
            </w:pPr>
            <w:r w:rsidRPr="00005207">
              <w:rPr>
                <w:rFonts w:ascii="黑体" w:eastAsia="黑体" w:hAnsi="黑体" w:hint="eastAsia"/>
              </w:rPr>
              <w:t>备注</w:t>
            </w:r>
          </w:p>
        </w:tc>
      </w:tr>
      <w:tr w:rsidR="00246304" w:rsidRPr="007A1013" w:rsidTr="00732571">
        <w:trPr>
          <w:trHeight w:val="453"/>
        </w:trPr>
        <w:tc>
          <w:tcPr>
            <w:tcW w:w="164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257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</w:tr>
      <w:tr w:rsidR="00246304" w:rsidRPr="007A1013" w:rsidTr="00732571">
        <w:trPr>
          <w:trHeight w:val="453"/>
        </w:trPr>
        <w:tc>
          <w:tcPr>
            <w:tcW w:w="164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257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</w:tr>
      <w:tr w:rsidR="00246304" w:rsidRPr="007A1013" w:rsidTr="00732571">
        <w:trPr>
          <w:trHeight w:val="453"/>
        </w:trPr>
        <w:tc>
          <w:tcPr>
            <w:tcW w:w="164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257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</w:tr>
      <w:tr w:rsidR="00246304" w:rsidRPr="007A1013" w:rsidTr="00732571">
        <w:trPr>
          <w:trHeight w:val="453"/>
        </w:trPr>
        <w:tc>
          <w:tcPr>
            <w:tcW w:w="164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257" w:type="dxa"/>
            <w:vAlign w:val="center"/>
          </w:tcPr>
          <w:p w:rsidR="00246304" w:rsidRPr="007A1013" w:rsidRDefault="00246304" w:rsidP="00732571">
            <w:pPr>
              <w:jc w:val="center"/>
              <w:rPr>
                <w:rFonts w:hint="eastAsia"/>
              </w:rPr>
            </w:pPr>
          </w:p>
        </w:tc>
      </w:tr>
    </w:tbl>
    <w:p w:rsidR="00246304" w:rsidRPr="007A1013" w:rsidRDefault="00246304" w:rsidP="00246304">
      <w:pPr>
        <w:rPr>
          <w:rFonts w:ascii="仿宋_GB2312" w:hint="eastAsia"/>
          <w:szCs w:val="32"/>
        </w:rPr>
      </w:pPr>
    </w:p>
    <w:p w:rsidR="00246304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注：</w:t>
      </w:r>
    </w:p>
    <w:p w:rsidR="00246304" w:rsidRPr="002B271F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1.所在园区：科技创新园、</w:t>
      </w:r>
      <w:r w:rsidRPr="002B271F">
        <w:rPr>
          <w:rFonts w:ascii="仿宋_GB2312" w:hint="eastAsia"/>
          <w:szCs w:val="32"/>
        </w:rPr>
        <w:t>莲湖</w:t>
      </w:r>
      <w:r>
        <w:rPr>
          <w:rFonts w:ascii="仿宋_GB2312" w:hint="eastAsia"/>
          <w:szCs w:val="32"/>
        </w:rPr>
        <w:t>产业园、</w:t>
      </w:r>
      <w:r w:rsidRPr="002B271F">
        <w:rPr>
          <w:rFonts w:ascii="仿宋_GB2312" w:hint="eastAsia"/>
          <w:szCs w:val="32"/>
        </w:rPr>
        <w:t>雄兴工业园</w:t>
      </w:r>
      <w:r>
        <w:rPr>
          <w:rFonts w:ascii="仿宋_GB2312" w:hint="eastAsia"/>
          <w:szCs w:val="32"/>
        </w:rPr>
        <w:t>、</w:t>
      </w:r>
      <w:r w:rsidRPr="002B271F">
        <w:rPr>
          <w:rFonts w:ascii="仿宋_GB2312" w:hint="eastAsia"/>
          <w:szCs w:val="32"/>
        </w:rPr>
        <w:t>嘉福工业园</w:t>
      </w:r>
      <w:r>
        <w:rPr>
          <w:rFonts w:ascii="仿宋_GB2312" w:hint="eastAsia"/>
          <w:szCs w:val="32"/>
        </w:rPr>
        <w:t>、</w:t>
      </w:r>
      <w:r w:rsidRPr="002B271F">
        <w:rPr>
          <w:rFonts w:ascii="仿宋_GB2312" w:hint="eastAsia"/>
          <w:szCs w:val="32"/>
        </w:rPr>
        <w:t>毅力工业园</w:t>
      </w:r>
      <w:r>
        <w:rPr>
          <w:rFonts w:ascii="仿宋_GB2312" w:hint="eastAsia"/>
          <w:szCs w:val="32"/>
        </w:rPr>
        <w:t>、</w:t>
      </w:r>
      <w:r w:rsidRPr="002B271F">
        <w:rPr>
          <w:rFonts w:ascii="仿宋_GB2312" w:hint="eastAsia"/>
          <w:szCs w:val="32"/>
        </w:rPr>
        <w:t>银源工业区</w:t>
      </w:r>
      <w:r>
        <w:rPr>
          <w:rFonts w:ascii="仿宋_GB2312" w:hint="eastAsia"/>
          <w:szCs w:val="32"/>
        </w:rPr>
        <w:t>、</w:t>
      </w:r>
      <w:r w:rsidRPr="002B271F">
        <w:rPr>
          <w:rFonts w:ascii="仿宋_GB2312" w:hint="eastAsia"/>
          <w:szCs w:val="32"/>
        </w:rPr>
        <w:t>盈富工业园</w:t>
      </w:r>
      <w:r>
        <w:rPr>
          <w:rFonts w:ascii="仿宋_GB2312" w:hint="eastAsia"/>
          <w:szCs w:val="32"/>
        </w:rPr>
        <w:t>、</w:t>
      </w:r>
      <w:r w:rsidRPr="002B271F">
        <w:rPr>
          <w:rFonts w:ascii="仿宋_GB2312" w:hint="eastAsia"/>
          <w:szCs w:val="32"/>
        </w:rPr>
        <w:t>陂坑工业园</w:t>
      </w:r>
      <w:r>
        <w:rPr>
          <w:rFonts w:ascii="仿宋_GB2312" w:hint="eastAsia"/>
          <w:szCs w:val="32"/>
        </w:rPr>
        <w:t>、</w:t>
      </w:r>
      <w:r w:rsidRPr="002B271F">
        <w:rPr>
          <w:rFonts w:ascii="仿宋_GB2312" w:hint="eastAsia"/>
          <w:szCs w:val="32"/>
        </w:rPr>
        <w:t>长丰</w:t>
      </w:r>
      <w:r>
        <w:rPr>
          <w:rFonts w:ascii="仿宋_GB2312" w:hint="eastAsia"/>
          <w:szCs w:val="32"/>
        </w:rPr>
        <w:t>工业园、</w:t>
      </w:r>
      <w:r w:rsidRPr="002B271F">
        <w:rPr>
          <w:rFonts w:ascii="仿宋_GB2312" w:hint="eastAsia"/>
          <w:szCs w:val="32"/>
        </w:rPr>
        <w:t>泰基工业城</w:t>
      </w:r>
      <w:r>
        <w:rPr>
          <w:rFonts w:ascii="仿宋_GB2312" w:hint="eastAsia"/>
          <w:szCs w:val="32"/>
        </w:rPr>
        <w:t>、天安智谷科技产业园、华南863科技创新园等，如企业无法确定所在园区，可不填写；</w:t>
      </w:r>
    </w:p>
    <w:p w:rsidR="00246304" w:rsidRDefault="00246304" w:rsidP="00246304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2.请各企业须准确提供相关信息，因企业数量较多，印制通讯录时不再进行核对。</w:t>
      </w:r>
    </w:p>
    <w:p w:rsidR="001131CF" w:rsidRPr="00246304" w:rsidRDefault="001131CF"/>
    <w:sectPr w:rsidR="001131CF" w:rsidRPr="00246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CF" w:rsidRDefault="001131CF" w:rsidP="00246304">
      <w:r>
        <w:separator/>
      </w:r>
    </w:p>
  </w:endnote>
  <w:endnote w:type="continuationSeparator" w:id="1">
    <w:p w:rsidR="001131CF" w:rsidRDefault="001131CF" w:rsidP="0024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CF" w:rsidRDefault="001131CF" w:rsidP="00246304">
      <w:r>
        <w:separator/>
      </w:r>
    </w:p>
  </w:footnote>
  <w:footnote w:type="continuationSeparator" w:id="1">
    <w:p w:rsidR="001131CF" w:rsidRDefault="001131CF" w:rsidP="00246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304"/>
    <w:rsid w:val="001131CF"/>
    <w:rsid w:val="0024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04"/>
    <w:pPr>
      <w:widowControl w:val="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3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3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2020-11-30T07:55:00Z</dcterms:created>
  <dcterms:modified xsi:type="dcterms:W3CDTF">2020-11-30T07:55:00Z</dcterms:modified>
</cp:coreProperties>
</file>