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560" w:lineRule="exact"/>
        <w:jc w:val="center"/>
        <w:rPr>
          <w:rFonts w:hint="eastAsia" w:ascii="Times New Roman" w:hAnsi="Times New Roman" w:eastAsia="小标宋" w:cs="Times New Roman"/>
          <w:sz w:val="44"/>
          <w:szCs w:val="44"/>
        </w:rPr>
      </w:pPr>
    </w:p>
    <w:p>
      <w:pPr>
        <w:adjustRightInd w:val="0"/>
        <w:snapToGrid w:val="0"/>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知识产权金融创新</w:t>
      </w:r>
      <w:r>
        <w:rPr>
          <w:rFonts w:hint="eastAsia" w:ascii="方正小标宋_GBK" w:hAnsi="方正小标宋_GBK" w:eastAsia="方正小标宋_GBK" w:cs="方正小标宋_GBK"/>
          <w:sz w:val="44"/>
          <w:szCs w:val="44"/>
          <w:lang w:val="en-US" w:eastAsia="zh-CN"/>
        </w:rPr>
        <w:t>促进计划</w:t>
      </w:r>
      <w:r>
        <w:rPr>
          <w:rFonts w:hint="eastAsia" w:ascii="方正小标宋_GBK" w:hAnsi="方正小标宋_GBK" w:eastAsia="方正小标宋_GBK" w:cs="方正小标宋_GBK"/>
          <w:sz w:val="44"/>
          <w:szCs w:val="44"/>
        </w:rPr>
        <w:t>项目</w:t>
      </w:r>
      <w:r>
        <w:rPr>
          <w:rFonts w:hint="eastAsia" w:ascii="方正小标宋_GBK" w:hAnsi="方正小标宋_GBK" w:eastAsia="方正小标宋_GBK" w:cs="方正小标宋_GBK"/>
          <w:sz w:val="44"/>
          <w:szCs w:val="44"/>
          <w:lang w:val="en-US" w:eastAsia="zh-CN"/>
        </w:rPr>
        <w:t>申报</w:t>
      </w:r>
      <w:r>
        <w:rPr>
          <w:rFonts w:hint="eastAsia" w:ascii="方正小标宋_GBK" w:hAnsi="方正小标宋_GBK" w:eastAsia="方正小标宋_GBK" w:cs="方正小标宋_GBK"/>
          <w:sz w:val="44"/>
          <w:szCs w:val="44"/>
        </w:rPr>
        <w:t>指南</w:t>
      </w:r>
    </w:p>
    <w:p>
      <w:pPr>
        <w:numPr>
          <w:numId w:val="0"/>
        </w:numPr>
        <w:adjustRightInd w:val="0"/>
        <w:snapToGrid w:val="0"/>
        <w:spacing w:line="560" w:lineRule="exact"/>
        <w:ind w:firstLine="600" w:firstLineChars="200"/>
        <w:rPr>
          <w:rFonts w:hint="eastAsia" w:ascii="Times New Roman" w:hAnsi="Times New Roman" w:eastAsia="黑体" w:cs="Times New Roman"/>
          <w:sz w:val="30"/>
          <w:szCs w:val="30"/>
          <w:lang w:val="en-US" w:eastAsia="zh-CN"/>
        </w:rPr>
      </w:pPr>
    </w:p>
    <w:p>
      <w:pPr>
        <w:adjustRightInd w:val="0"/>
        <w:snapToGrid w:val="0"/>
        <w:spacing w:line="560" w:lineRule="exact"/>
        <w:ind w:firstLine="640" w:firstLineChars="200"/>
        <w:jc w:val="both"/>
        <w:rPr>
          <w:rFonts w:hint="default" w:ascii="仿宋_GB2312" w:eastAsia="仿宋_GB2312"/>
          <w:sz w:val="32"/>
          <w:szCs w:val="32"/>
          <w:lang w:val="en-US" w:eastAsia="zh-CN"/>
        </w:rPr>
      </w:pPr>
      <w:r>
        <w:rPr>
          <w:rFonts w:hint="eastAsia"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项目名称</w:t>
      </w:r>
      <w:r>
        <w:rPr>
          <w:rFonts w:hint="eastAsia" w:ascii="Times New Roman" w:hAnsi="Times New Roman" w:eastAsia="黑体" w:cs="Times New Roman"/>
          <w:sz w:val="32"/>
          <w:szCs w:val="32"/>
        </w:rPr>
        <w:t>：</w:t>
      </w:r>
      <w:r>
        <w:rPr>
          <w:rFonts w:hint="eastAsia" w:ascii="仿宋_GB2312" w:eastAsia="仿宋_GB2312"/>
          <w:sz w:val="32"/>
          <w:szCs w:val="32"/>
        </w:rPr>
        <w:t>知识产权金融创新</w:t>
      </w:r>
      <w:r>
        <w:rPr>
          <w:rFonts w:hint="eastAsia" w:ascii="仿宋_GB2312" w:eastAsia="仿宋_GB2312"/>
          <w:sz w:val="32"/>
          <w:szCs w:val="32"/>
          <w:lang w:val="en-US" w:eastAsia="zh-CN"/>
        </w:rPr>
        <w:t>促进</w:t>
      </w:r>
      <w:r>
        <w:rPr>
          <w:rFonts w:hint="eastAsia" w:ascii="仿宋_GB2312"/>
          <w:sz w:val="32"/>
          <w:szCs w:val="32"/>
          <w:lang w:val="en-US" w:eastAsia="zh-CN"/>
        </w:rPr>
        <w:t>计划</w:t>
      </w:r>
      <w:r>
        <w:rPr>
          <w:rFonts w:hint="eastAsia" w:ascii="仿宋_GB2312" w:eastAsia="仿宋_GB2312"/>
          <w:sz w:val="32"/>
          <w:szCs w:val="32"/>
        </w:rPr>
        <w:t>项目</w:t>
      </w:r>
    </w:p>
    <w:p>
      <w:pPr>
        <w:numPr>
          <w:numId w:val="0"/>
        </w:numPr>
        <w:adjustRightInd w:val="0"/>
        <w:snapToGrid w:val="0"/>
        <w:spacing w:line="56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二、</w:t>
      </w:r>
      <w:r>
        <w:rPr>
          <w:rFonts w:hint="eastAsia" w:ascii="Times New Roman" w:hAnsi="Times New Roman" w:eastAsia="黑体" w:cs="Times New Roman"/>
          <w:sz w:val="32"/>
          <w:szCs w:val="32"/>
        </w:rPr>
        <w:t xml:space="preserve">工作目标 </w:t>
      </w:r>
    </w:p>
    <w:p>
      <w:pPr>
        <w:adjustRightInd w:val="0"/>
        <w:snapToGrid w:val="0"/>
        <w:spacing w:line="560" w:lineRule="exact"/>
        <w:ind w:firstLine="640" w:firstLineChars="200"/>
        <w:jc w:val="both"/>
        <w:rPr>
          <w:rFonts w:hint="eastAsia" w:ascii="仿宋_GB2312"/>
          <w:sz w:val="32"/>
          <w:szCs w:val="32"/>
          <w:lang w:eastAsia="zh-CN"/>
        </w:rPr>
      </w:pPr>
      <w:r>
        <w:rPr>
          <w:rFonts w:hint="eastAsia" w:ascii="仿宋_GB2312"/>
          <w:sz w:val="32"/>
          <w:szCs w:val="32"/>
          <w:lang w:eastAsia="zh-CN"/>
        </w:rPr>
        <w:t>围绕我市建设国家知识产权试点城市工作要求，进一步强化</w:t>
      </w:r>
      <w:r>
        <w:rPr>
          <w:rFonts w:hint="eastAsia" w:ascii="仿宋_GB2312" w:eastAsia="仿宋_GB2312"/>
          <w:sz w:val="32"/>
          <w:szCs w:val="32"/>
        </w:rPr>
        <w:t>知识产权运用</w:t>
      </w:r>
      <w:r>
        <w:rPr>
          <w:rFonts w:hint="eastAsia" w:ascii="仿宋_GB2312"/>
          <w:sz w:val="32"/>
          <w:szCs w:val="32"/>
          <w:lang w:eastAsia="zh-CN"/>
        </w:rPr>
        <w:t>，推进知识产权质押融资发展，扩大知识产权质押融资覆盖面，使更多中小微企业能有效运用无形资产缓解融资困难，促进知识产权价值实现。</w:t>
      </w:r>
    </w:p>
    <w:p>
      <w:pPr>
        <w:numPr>
          <w:numId w:val="0"/>
        </w:numPr>
        <w:adjustRightInd w:val="0"/>
        <w:snapToGrid w:val="0"/>
        <w:spacing w:line="560" w:lineRule="exact"/>
        <w:ind w:firstLine="640" w:firstLineChars="200"/>
        <w:jc w:val="left"/>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项目任务</w:t>
      </w:r>
    </w:p>
    <w:p>
      <w:pPr>
        <w:widowControl w:val="0"/>
        <w:numPr>
          <w:numId w:val="0"/>
        </w:numPr>
        <w:wordWrap/>
        <w:adjustRightInd w:val="0"/>
        <w:snapToGrid w:val="0"/>
        <w:spacing w:line="600" w:lineRule="exact"/>
        <w:ind w:left="0" w:leftChars="0" w:right="0" w:firstLine="640" w:firstLineChars="0"/>
        <w:jc w:val="left"/>
        <w:textAlignment w:val="auto"/>
        <w:outlineLvl w:val="9"/>
        <w:rPr>
          <w:rFonts w:hint="eastAsia" w:ascii="仿宋_GB2312"/>
          <w:sz w:val="32"/>
          <w:szCs w:val="32"/>
          <w:lang w:val="en-US" w:eastAsia="zh-CN"/>
        </w:rPr>
      </w:pPr>
      <w:r>
        <w:rPr>
          <w:rFonts w:hint="eastAsia" w:ascii="仿宋_GB2312" w:hAnsi="仿宋_GB2312" w:eastAsia="仿宋_GB2312" w:cs="仿宋_GB2312"/>
          <w:sz w:val="32"/>
          <w:szCs w:val="32"/>
          <w:lang w:val="en-US" w:eastAsia="zh-CN"/>
        </w:rPr>
        <w:t>1.充分发挥知识产权质押融资有关政策扶持机制作用，进一步推动我市知识产权质押融资扩面增效，</w:t>
      </w:r>
      <w:r>
        <w:rPr>
          <w:rFonts w:hint="eastAsia" w:ascii="仿宋_GB2312" w:hAnsi="仿宋_GB2312" w:eastAsia="仿宋_GB2312" w:cs="仿宋_GB2312"/>
          <w:sz w:val="32"/>
          <w:szCs w:val="32"/>
          <w:lang w:eastAsia="zh-CN"/>
        </w:rPr>
        <w:t>深入调查中小微企业知识产权融资需求</w:t>
      </w:r>
      <w:r>
        <w:rPr>
          <w:rFonts w:hint="eastAsia" w:ascii="仿宋_GB2312" w:hAnsi="仿宋_GB2312" w:cs="仿宋_GB2312"/>
          <w:sz w:val="32"/>
          <w:szCs w:val="32"/>
          <w:lang w:eastAsia="zh-CN"/>
        </w:rPr>
        <w:t>和我市金融机构知识产权质押融资供给产品信息，协助建立知识产权质押融资需求项目库和知识产权质押融资金融产品供给库；</w:t>
      </w:r>
      <w:r>
        <w:rPr>
          <w:rFonts w:hint="eastAsia" w:ascii="仿宋_GB2312" w:hAnsi="仿宋_GB2312" w:eastAsia="仿宋_GB2312" w:cs="仿宋_GB2312"/>
          <w:sz w:val="32"/>
          <w:szCs w:val="32"/>
          <w:lang w:eastAsia="zh-CN"/>
        </w:rPr>
        <w:t>筛选一批</w:t>
      </w:r>
      <w:r>
        <w:rPr>
          <w:rFonts w:hint="eastAsia" w:ascii="仿宋_GB2312" w:hAnsi="仿宋_GB2312" w:eastAsia="仿宋_GB2312" w:cs="仿宋_GB2312"/>
          <w:sz w:val="32"/>
          <w:szCs w:val="32"/>
          <w:lang w:val="en-US" w:eastAsia="zh-CN"/>
        </w:rPr>
        <w:t>企业信用良好、知识产权价值高的融资项目，广泛组织发动企业、金融机构、知识产权服务机构等开展知识产权金融对接。项目实施期内举办知识产权金融项目对接活动2场次以上，促成知识产权质押融资10笔以上，完成质押融资登记额度1.5亿元以上。</w:t>
      </w:r>
    </w:p>
    <w:p>
      <w:pPr>
        <w:widowControl w:val="0"/>
        <w:numPr>
          <w:numId w:val="0"/>
        </w:numPr>
        <w:wordWrap/>
        <w:adjustRightInd w:val="0"/>
        <w:snapToGrid w:val="0"/>
        <w:spacing w:line="600" w:lineRule="exact"/>
        <w:ind w:left="0" w:leftChars="0" w:right="0" w:firstLine="640" w:firstLineChars="200"/>
        <w:jc w:val="left"/>
        <w:textAlignment w:val="auto"/>
        <w:outlineLvl w:val="9"/>
        <w:rPr>
          <w:rFonts w:hint="eastAsia" w:ascii="仿宋_GB2312"/>
          <w:sz w:val="32"/>
          <w:szCs w:val="32"/>
          <w:lang w:val="en-US" w:eastAsia="zh-CN"/>
        </w:rPr>
      </w:pPr>
      <w:r>
        <w:rPr>
          <w:rFonts w:hint="eastAsia" w:ascii="仿宋_GB2312"/>
          <w:sz w:val="32"/>
          <w:szCs w:val="32"/>
          <w:lang w:val="en-US" w:eastAsia="zh-CN"/>
        </w:rPr>
        <w:t>2.深入调研</w:t>
      </w:r>
      <w:r>
        <w:rPr>
          <w:rFonts w:hint="eastAsia" w:ascii="仿宋_GB2312"/>
          <w:sz w:val="32"/>
          <w:szCs w:val="32"/>
          <w:lang w:eastAsia="zh-CN"/>
        </w:rPr>
        <w:t>我市知识产权质押融资发展状况，分析当前知识产权质押融资发展的存在问题，研究提出下一步改进工作建议，形成《清远市知识产权质押融资发展状况》研究成果报告</w:t>
      </w:r>
      <w:r>
        <w:rPr>
          <w:rFonts w:hint="eastAsia" w:ascii="仿宋_GB2312"/>
          <w:sz w:val="32"/>
          <w:szCs w:val="32"/>
          <w:lang w:val="en-US" w:eastAsia="zh-CN"/>
        </w:rPr>
        <w:t>1份。</w:t>
      </w:r>
    </w:p>
    <w:p>
      <w:pPr>
        <w:widowControl w:val="0"/>
        <w:numPr>
          <w:numId w:val="0"/>
        </w:numPr>
        <w:wordWrap/>
        <w:adjustRightInd w:val="0"/>
        <w:snapToGrid w:val="0"/>
        <w:spacing w:line="600" w:lineRule="exact"/>
        <w:ind w:left="0" w:leftChars="0" w:right="0" w:firstLine="640" w:firstLineChars="200"/>
        <w:jc w:val="left"/>
        <w:textAlignment w:val="auto"/>
        <w:outlineLvl w:val="9"/>
        <w:rPr>
          <w:rFonts w:hint="eastAsia" w:ascii="仿宋_GB2312"/>
          <w:sz w:val="32"/>
          <w:szCs w:val="32"/>
          <w:lang w:val="en-US" w:eastAsia="zh-CN"/>
        </w:rPr>
      </w:pPr>
      <w:r>
        <w:rPr>
          <w:rFonts w:hint="eastAsia" w:ascii="仿宋_GB2312"/>
          <w:sz w:val="32"/>
          <w:szCs w:val="32"/>
          <w:lang w:val="en-US" w:eastAsia="zh-CN"/>
        </w:rPr>
        <w:t>3.面向中小微企业广泛宣传普及知识产权质押融资知识，为有知识产权融资需求企业提供及时有效的辅导，项目期内辅导企业50家以上。</w:t>
      </w:r>
    </w:p>
    <w:p>
      <w:pPr>
        <w:adjustRightInd w:val="0"/>
        <w:snapToGrid w:val="0"/>
        <w:spacing w:line="560" w:lineRule="exact"/>
        <w:ind w:firstLine="640" w:firstLineChars="20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四、申报条件</w:t>
      </w:r>
    </w:p>
    <w:p>
      <w:pPr>
        <w:numPr>
          <w:numId w:val="0"/>
        </w:num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val="en-US" w:eastAsia="zh-CN"/>
        </w:rPr>
        <w:t>申报主体</w:t>
      </w:r>
      <w:r>
        <w:rPr>
          <w:rFonts w:hint="eastAsia" w:ascii="仿宋_GB2312" w:hAnsi="仿宋_GB2312" w:cs="仿宋_GB2312"/>
          <w:sz w:val="32"/>
          <w:szCs w:val="32"/>
          <w:lang w:val="en-US" w:eastAsia="zh-CN"/>
        </w:rPr>
        <w:t>应</w:t>
      </w:r>
      <w:r>
        <w:rPr>
          <w:rFonts w:hint="eastAsia" w:ascii="仿宋_GB2312" w:hAnsi="仿宋_GB2312" w:eastAsia="仿宋_GB2312" w:cs="仿宋_GB2312"/>
          <w:sz w:val="32"/>
          <w:szCs w:val="32"/>
          <w:lang w:val="en-US" w:eastAsia="zh-CN"/>
        </w:rPr>
        <w:t>为</w:t>
      </w:r>
      <w:r>
        <w:rPr>
          <w:rFonts w:hint="eastAsia" w:ascii="仿宋_GB2312" w:hAnsi="仿宋_GB2312" w:cs="仿宋_GB2312"/>
          <w:sz w:val="32"/>
          <w:szCs w:val="32"/>
          <w:lang w:val="en-US" w:eastAsia="zh-CN"/>
        </w:rPr>
        <w:t>广东省</w:t>
      </w:r>
      <w:r>
        <w:rPr>
          <w:rFonts w:hint="eastAsia" w:ascii="仿宋_GB2312" w:hAnsi="仿宋_GB2312" w:eastAsia="仿宋_GB2312" w:cs="仿宋_GB2312"/>
          <w:sz w:val="32"/>
          <w:szCs w:val="32"/>
          <w:lang w:val="en-US" w:eastAsia="zh-CN"/>
        </w:rPr>
        <w:t>内依法注册或登记设立</w:t>
      </w:r>
      <w:r>
        <w:rPr>
          <w:rFonts w:hint="eastAsia" w:ascii="仿宋_GB2312" w:hAnsi="仿宋_GB2312" w:cs="仿宋_GB2312"/>
          <w:sz w:val="32"/>
          <w:szCs w:val="32"/>
          <w:lang w:val="en-US" w:eastAsia="zh-CN"/>
        </w:rPr>
        <w:t>2年以上的知识产权相关行业组织、服务机构，</w:t>
      </w:r>
      <w:r>
        <w:rPr>
          <w:rFonts w:hint="eastAsia" w:ascii="仿宋_GB2312" w:hAnsi="仿宋_GB2312" w:eastAsia="仿宋_GB2312" w:cs="仿宋_GB2312"/>
          <w:sz w:val="32"/>
          <w:szCs w:val="32"/>
          <w:lang w:val="en-US" w:eastAsia="zh-CN"/>
        </w:rPr>
        <w:t>具有独立法人资格，</w:t>
      </w:r>
      <w:r>
        <w:rPr>
          <w:rFonts w:hint="eastAsia" w:ascii="仿宋_GB2312" w:hAnsi="仿宋_GB2312" w:cs="仿宋_GB2312"/>
          <w:sz w:val="32"/>
          <w:szCs w:val="32"/>
          <w:lang w:val="en-US" w:eastAsia="zh-CN"/>
        </w:rPr>
        <w:t>有规范的管理制度，财务稳健，</w:t>
      </w:r>
      <w:r>
        <w:rPr>
          <w:rFonts w:hint="eastAsia" w:ascii="仿宋_GB2312" w:hAnsi="仿宋_GB2312" w:eastAsia="仿宋_GB2312" w:cs="仿宋_GB2312"/>
          <w:sz w:val="32"/>
          <w:szCs w:val="32"/>
          <w:lang w:val="en-US" w:eastAsia="zh-CN"/>
        </w:rPr>
        <w:t>能独立承担法律责任。</w:t>
      </w:r>
    </w:p>
    <w:p>
      <w:pPr>
        <w:numPr>
          <w:numId w:val="0"/>
        </w:numPr>
        <w:adjustRightInd w:val="0"/>
        <w:snapToGrid w:val="0"/>
        <w:spacing w:line="560" w:lineRule="exact"/>
        <w:ind w:firstLine="640" w:firstLineChars="200"/>
        <w:jc w:val="left"/>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2.熟悉知识产权金融业务，具有完成项目所必需的专业能力、人力资源、信息资源等。</w:t>
      </w:r>
    </w:p>
    <w:p>
      <w:pPr>
        <w:numPr>
          <w:numId w:val="0"/>
        </w:numPr>
        <w:adjustRightInd w:val="0"/>
        <w:snapToGrid w:val="0"/>
        <w:spacing w:line="560" w:lineRule="exact"/>
        <w:ind w:firstLine="640" w:firstLineChars="200"/>
        <w:jc w:val="left"/>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3.对清远本地企业和金融机构知识产权业务情况有一定的了解，同等条件下，在我市常设固定机构、人员、场所的优先支持。</w:t>
      </w:r>
    </w:p>
    <w:p>
      <w:pPr>
        <w:numPr>
          <w:numId w:val="0"/>
        </w:numPr>
        <w:adjustRightInd w:val="0"/>
        <w:snapToGrid w:val="0"/>
        <w:spacing w:line="560" w:lineRule="exact"/>
        <w:ind w:firstLine="640" w:firstLineChars="200"/>
        <w:jc w:val="left"/>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4.有承担政府部门知识产权金融服务项目并完成绩效成功经验。</w:t>
      </w:r>
    </w:p>
    <w:p>
      <w:pPr>
        <w:adjustRightInd w:val="0"/>
        <w:snapToGrid w:val="0"/>
        <w:spacing w:line="560" w:lineRule="exact"/>
        <w:ind w:firstLine="640" w:firstLineChars="20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五、申报材料</w:t>
      </w:r>
    </w:p>
    <w:p>
      <w:pPr>
        <w:numPr>
          <w:numId w:val="0"/>
        </w:num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eastAsia" w:ascii="仿宋_GB2312" w:eastAsia="仿宋_GB2312"/>
          <w:sz w:val="32"/>
          <w:szCs w:val="32"/>
        </w:rPr>
        <w:t>知识产权金融创新</w:t>
      </w:r>
      <w:r>
        <w:rPr>
          <w:rFonts w:hint="eastAsia" w:ascii="仿宋_GB2312" w:eastAsia="仿宋_GB2312"/>
          <w:sz w:val="32"/>
          <w:szCs w:val="32"/>
          <w:lang w:val="en-US" w:eastAsia="zh-CN"/>
        </w:rPr>
        <w:t>促进</w:t>
      </w:r>
      <w:r>
        <w:rPr>
          <w:rFonts w:hint="eastAsia" w:ascii="仿宋_GB2312" w:eastAsia="仿宋_GB2312"/>
          <w:sz w:val="32"/>
          <w:szCs w:val="32"/>
        </w:rPr>
        <w:t>项目</w:t>
      </w:r>
      <w:r>
        <w:rPr>
          <w:rFonts w:hint="eastAsia" w:ascii="仿宋_GB2312" w:hAnsi="仿宋_GB2312" w:eastAsia="仿宋_GB2312" w:cs="仿宋_GB2312"/>
          <w:sz w:val="32"/>
          <w:szCs w:val="32"/>
          <w:lang w:val="en-US" w:eastAsia="zh-CN"/>
        </w:rPr>
        <w:t>申报书》（见附件）；</w:t>
      </w:r>
    </w:p>
    <w:p>
      <w:pPr>
        <w:numPr>
          <w:numId w:val="0"/>
        </w:num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（二）机构法人资格证书或营业执照加盖公章的复印件；</w:t>
      </w:r>
    </w:p>
    <w:p>
      <w:pPr>
        <w:numPr>
          <w:numId w:val="0"/>
        </w:num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（三）近两年的财务报表；</w:t>
      </w:r>
    </w:p>
    <w:p>
      <w:pPr>
        <w:numPr>
          <w:numId w:val="0"/>
        </w:num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cs="仿宋_GB2312"/>
          <w:sz w:val="32"/>
          <w:szCs w:val="32"/>
          <w:lang w:val="en-US" w:eastAsia="zh-CN"/>
        </w:rPr>
        <w:t>其它资质和优势证明</w:t>
      </w:r>
      <w:r>
        <w:rPr>
          <w:rFonts w:hint="eastAsia" w:ascii="仿宋_GB2312" w:hAnsi="仿宋_GB2312" w:eastAsia="仿宋_GB2312" w:cs="仿宋_GB2312"/>
          <w:sz w:val="32"/>
          <w:szCs w:val="32"/>
          <w:lang w:val="en-US" w:eastAsia="zh-CN"/>
        </w:rPr>
        <w:t>材料。</w:t>
      </w:r>
    </w:p>
    <w:p>
      <w:pPr>
        <w:adjustRightInd w:val="0"/>
        <w:snapToGrid w:val="0"/>
        <w:spacing w:line="560" w:lineRule="exact"/>
        <w:ind w:firstLine="640" w:firstLineChars="200"/>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六、支持方式</w:t>
      </w:r>
    </w:p>
    <w:p>
      <w:pPr>
        <w:numPr>
          <w:numId w:val="0"/>
        </w:numPr>
        <w:adjustRightInd w:val="0"/>
        <w:snapToGrid w:val="0"/>
        <w:spacing w:line="560" w:lineRule="exact"/>
        <w:ind w:firstLine="640" w:firstLineChars="200"/>
        <w:jc w:val="left"/>
        <w:rPr>
          <w:rFonts w:hint="eastAsia" w:ascii="仿宋_GB2312" w:hAnsi="仿宋_GB2312" w:cs="仿宋_GB2312"/>
          <w:sz w:val="32"/>
          <w:szCs w:val="32"/>
          <w:lang w:val="en-US" w:eastAsia="zh-CN"/>
        </w:rPr>
      </w:pPr>
      <w:r>
        <w:rPr>
          <w:rFonts w:hint="eastAsia" w:ascii="仿宋_GB2312" w:hAnsi="仿宋_GB2312" w:eastAsia="仿宋_GB2312" w:cs="仿宋_GB2312"/>
          <w:color w:val="000000"/>
          <w:kern w:val="2"/>
          <w:sz w:val="32"/>
          <w:szCs w:val="32"/>
          <w:lang w:val="en-US" w:eastAsia="zh-CN" w:bidi="ar-SA"/>
        </w:rPr>
        <w:t>项目</w:t>
      </w:r>
      <w:r>
        <w:rPr>
          <w:rFonts w:hint="eastAsia" w:ascii="仿宋_GB2312" w:hAnsi="仿宋_GB2312" w:cs="仿宋_GB2312"/>
          <w:color w:val="000000"/>
          <w:kern w:val="2"/>
          <w:sz w:val="32"/>
          <w:szCs w:val="32"/>
          <w:lang w:val="en-US" w:eastAsia="zh-CN" w:bidi="ar-SA"/>
        </w:rPr>
        <w:t>计划立项1项，扶持经费不超过25万,项目实施周期截止2021年12月20日。</w:t>
      </w:r>
    </w:p>
    <w:p>
      <w:pPr>
        <w:pStyle w:val="7"/>
        <w:framePr w:h="6917" w:wrap="around" w:vAnchor="margin" w:hAnchor="text" w:yAlign="top"/>
        <w:spacing w:line="240" w:lineRule="auto"/>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w:t>
      </w:r>
      <w:r>
        <w:rPr>
          <w:rFonts w:hint="eastAsia" w:hAnsi="黑体" w:cs="黑体"/>
          <w:sz w:val="32"/>
          <w:szCs w:val="32"/>
          <w:lang w:val="en-US" w:eastAsia="zh-CN"/>
        </w:rPr>
        <w:t>表</w:t>
      </w:r>
    </w:p>
    <w:p>
      <w:pPr>
        <w:pStyle w:val="7"/>
        <w:framePr w:h="6917" w:wrap="around" w:vAnchor="margin" w:hAnchor="text" w:yAlign="top"/>
        <w:widowControl w:val="0"/>
        <w:wordWrap/>
        <w:adjustRightInd/>
        <w:snapToGrid/>
        <w:spacing w:line="240" w:lineRule="auto"/>
        <w:ind w:left="0" w:leftChars="0" w:right="0" w:firstLine="0" w:firstLineChars="0"/>
        <w:jc w:val="left"/>
        <w:textAlignment w:val="center"/>
        <w:outlineLvl w:val="9"/>
        <w:rPr>
          <w:rFonts w:hint="default" w:hAnsi="黑体" w:cs="黑体"/>
          <w:sz w:val="32"/>
          <w:szCs w:val="32"/>
          <w:lang w:val="en-US" w:eastAsia="zh-CN"/>
        </w:rPr>
      </w:pPr>
    </w:p>
    <w:p>
      <w:pPr>
        <w:pStyle w:val="7"/>
        <w:framePr w:h="6917" w:wrap="around" w:vAnchor="margin" w:hAnchor="text" w:yAlign="top"/>
        <w:widowControl w:val="0"/>
        <w:wordWrap/>
        <w:adjustRightInd/>
        <w:snapToGrid/>
        <w:spacing w:line="240" w:lineRule="auto"/>
        <w:ind w:left="0" w:leftChars="0" w:right="0" w:firstLine="0" w:firstLineChars="0"/>
        <w:jc w:val="center"/>
        <w:textAlignment w:val="center"/>
        <w:outlineLvl w:val="9"/>
        <w:rPr>
          <w:rFonts w:hint="eastAsia" w:ascii="方正小标宋简体" w:hAnsi="方正小标宋简体" w:eastAsia="方正小标宋简体" w:cs="方正小标宋简体"/>
          <w:sz w:val="44"/>
          <w:szCs w:val="44"/>
          <w:lang w:val="en-US" w:eastAsia="zh-CN"/>
        </w:rPr>
      </w:pPr>
      <w:r>
        <w:rPr>
          <w:rFonts w:hint="eastAsia" w:ascii="方正小标宋_GBK" w:hAnsi="方正小标宋_GBK" w:eastAsia="方正小标宋_GBK" w:cs="方正小标宋_GBK"/>
          <w:sz w:val="44"/>
          <w:szCs w:val="44"/>
        </w:rPr>
        <w:t>知识产权金融创新</w:t>
      </w:r>
      <w:r>
        <w:rPr>
          <w:rFonts w:hint="eastAsia" w:ascii="方正小标宋_GBK" w:hAnsi="方正小标宋_GBK" w:eastAsia="方正小标宋_GBK" w:cs="方正小标宋_GBK"/>
          <w:sz w:val="44"/>
          <w:szCs w:val="44"/>
          <w:lang w:val="en-US" w:eastAsia="zh-CN"/>
        </w:rPr>
        <w:t>促进</w:t>
      </w:r>
      <w:r>
        <w:rPr>
          <w:rFonts w:hint="eastAsia" w:ascii="方正小标宋_GBK" w:hAnsi="方正小标宋_GBK" w:eastAsia="方正小标宋_GBK" w:cs="方正小标宋_GBK"/>
          <w:sz w:val="44"/>
          <w:szCs w:val="44"/>
        </w:rPr>
        <w:t>项目</w:t>
      </w:r>
      <w:r>
        <w:rPr>
          <w:rFonts w:hint="eastAsia" w:ascii="方正小标宋简体" w:hAnsi="方正小标宋简体" w:eastAsia="方正小标宋简体" w:cs="方正小标宋简体"/>
          <w:sz w:val="44"/>
          <w:szCs w:val="44"/>
          <w:lang w:val="en-US" w:eastAsia="zh-CN"/>
        </w:rPr>
        <w:t>申报书</w:t>
      </w:r>
    </w:p>
    <w:tbl>
      <w:tblPr>
        <w:tblStyle w:val="6"/>
        <w:tblpPr w:leftFromText="180" w:rightFromText="180" w:vertAnchor="text" w:horzAnchor="page" w:tblpX="1799" w:tblpY="163"/>
        <w:tblOverlap w:val="never"/>
        <w:tblW w:w="86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8"/>
        <w:gridCol w:w="6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4" w:hRule="atLeast"/>
        </w:trPr>
        <w:tc>
          <w:tcPr>
            <w:tcW w:w="2128" w:type="dxa"/>
            <w:vAlign w:val="top"/>
          </w:tcPr>
          <w:p>
            <w:pPr>
              <w:adjustRightInd w:val="0"/>
              <w:snapToGrid w:val="0"/>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6532" w:type="dxa"/>
            <w:vAlign w:val="top"/>
          </w:tcPr>
          <w:p>
            <w:pPr>
              <w:adjustRightInd w:val="0"/>
              <w:snapToGrid w:val="0"/>
              <w:spacing w:line="600" w:lineRule="exac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adjustRightInd w:val="0"/>
              <w:snapToGrid w:val="0"/>
              <w:spacing w:line="600" w:lineRule="exac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trPr>
        <w:tc>
          <w:tcPr>
            <w:tcW w:w="2128" w:type="dxa"/>
            <w:vMerge w:val="restart"/>
            <w:vAlign w:val="top"/>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申报单位：</w:t>
            </w:r>
          </w:p>
        </w:tc>
        <w:tc>
          <w:tcPr>
            <w:tcW w:w="6532"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eastAsia="zh-CN"/>
              </w:rPr>
              <w:t>（</w:t>
            </w:r>
            <w:r>
              <w:rPr>
                <w:rFonts w:hint="eastAsia" w:ascii="仿宋_GB2312" w:hAnsi="仿宋_GB2312" w:eastAsia="仿宋_GB2312" w:cs="仿宋_GB2312"/>
                <w:sz w:val="28"/>
                <w:szCs w:val="28"/>
                <w:u w:val="single"/>
                <w:lang w:val="en-US" w:eastAsia="zh-CN"/>
              </w:rPr>
              <w:t>盖章</w:t>
            </w:r>
            <w:r>
              <w:rPr>
                <w:rFonts w:hint="eastAsia" w:ascii="仿宋_GB2312" w:hAnsi="仿宋_GB2312" w:eastAsia="仿宋_GB2312" w:cs="仿宋_GB2312"/>
                <w:sz w:val="28"/>
                <w:szCs w:val="28"/>
                <w:u w:val="singl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trPr>
        <w:tc>
          <w:tcPr>
            <w:tcW w:w="2128" w:type="dxa"/>
            <w:vMerge w:val="continue"/>
            <w:vAlign w:val="center"/>
          </w:tcPr>
          <w:p>
            <w:pPr>
              <w:adjustRightInd w:val="0"/>
              <w:snapToGrid w:val="0"/>
              <w:spacing w:line="600" w:lineRule="exact"/>
              <w:jc w:val="left"/>
              <w:rPr>
                <w:rFonts w:hint="eastAsia" w:ascii="仿宋_GB2312" w:hAnsi="仿宋_GB2312" w:eastAsia="仿宋_GB2312" w:cs="仿宋_GB2312"/>
                <w:sz w:val="28"/>
                <w:szCs w:val="28"/>
              </w:rPr>
            </w:pPr>
          </w:p>
        </w:tc>
        <w:tc>
          <w:tcPr>
            <w:tcW w:w="6532"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eastAsia="zh-CN"/>
              </w:rPr>
              <w:t>（</w:t>
            </w:r>
            <w:r>
              <w:rPr>
                <w:rFonts w:hint="eastAsia" w:ascii="仿宋_GB2312" w:hAnsi="仿宋_GB2312" w:eastAsia="仿宋_GB2312" w:cs="仿宋_GB2312"/>
                <w:sz w:val="28"/>
                <w:szCs w:val="28"/>
                <w:u w:val="single"/>
                <w:lang w:val="en-US" w:eastAsia="zh-CN"/>
              </w:rPr>
              <w:t>盖章</w:t>
            </w:r>
            <w:r>
              <w:rPr>
                <w:rFonts w:hint="eastAsia" w:ascii="仿宋_GB2312" w:hAnsi="仿宋_GB2312" w:eastAsia="仿宋_GB2312" w:cs="仿宋_GB2312"/>
                <w:sz w:val="28"/>
                <w:szCs w:val="28"/>
                <w:u w:val="singl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trPr>
        <w:tc>
          <w:tcPr>
            <w:tcW w:w="2128"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项目联系人：</w:t>
            </w:r>
          </w:p>
        </w:tc>
        <w:tc>
          <w:tcPr>
            <w:tcW w:w="6532"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trPr>
        <w:tc>
          <w:tcPr>
            <w:tcW w:w="2128"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单位及职务：</w:t>
            </w:r>
          </w:p>
        </w:tc>
        <w:tc>
          <w:tcPr>
            <w:tcW w:w="6532"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trPr>
        <w:tc>
          <w:tcPr>
            <w:tcW w:w="2128"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工作电话：</w:t>
            </w:r>
          </w:p>
        </w:tc>
        <w:tc>
          <w:tcPr>
            <w:tcW w:w="6532"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trPr>
        <w:tc>
          <w:tcPr>
            <w:tcW w:w="2128"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手机号码：</w:t>
            </w:r>
          </w:p>
        </w:tc>
        <w:tc>
          <w:tcPr>
            <w:tcW w:w="6532"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trPr>
        <w:tc>
          <w:tcPr>
            <w:tcW w:w="2128"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电子邮箱：</w:t>
            </w:r>
          </w:p>
        </w:tc>
        <w:tc>
          <w:tcPr>
            <w:tcW w:w="6532"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128"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填报日期：</w:t>
            </w:r>
          </w:p>
        </w:tc>
        <w:tc>
          <w:tcPr>
            <w:tcW w:w="6532"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p>
        </w:tc>
      </w:tr>
    </w:tbl>
    <w:p/>
    <w:p>
      <w:pPr>
        <w:adjustRightInd w:val="0"/>
        <w:snapToGrid w:val="0"/>
        <w:spacing w:line="560" w:lineRule="exact"/>
        <w:jc w:val="center"/>
        <w:rPr>
          <w:rFonts w:hint="default" w:ascii="Times New Roman" w:hAnsi="Times New Roman" w:eastAsia="楷体_GB2312" w:cs="Times New Roman"/>
          <w:bCs/>
          <w:sz w:val="36"/>
        </w:rPr>
      </w:pPr>
      <w:r>
        <w:rPr>
          <w:rFonts w:hint="eastAsia" w:eastAsia="楷体_GB2312" w:cs="Times New Roman"/>
          <w:bCs/>
          <w:sz w:val="36"/>
          <w:lang w:eastAsia="zh-CN"/>
        </w:rPr>
        <w:t>清远</w:t>
      </w:r>
      <w:r>
        <w:rPr>
          <w:rFonts w:hint="eastAsia" w:ascii="Times New Roman" w:hAnsi="Times New Roman" w:eastAsia="楷体_GB2312" w:cs="Times New Roman"/>
          <w:bCs/>
          <w:sz w:val="36"/>
        </w:rPr>
        <w:t>市市场监督管理局</w:t>
      </w:r>
      <w:r>
        <w:rPr>
          <w:rFonts w:hint="default" w:ascii="Times New Roman" w:hAnsi="Times New Roman" w:eastAsia="楷体_GB2312" w:cs="Times New Roman"/>
          <w:bCs/>
          <w:sz w:val="36"/>
        </w:rPr>
        <w:t>编制</w:t>
      </w:r>
    </w:p>
    <w:p>
      <w:pPr>
        <w:adjustRightInd w:val="0"/>
        <w:snapToGrid w:val="0"/>
        <w:spacing w:line="560" w:lineRule="exact"/>
        <w:jc w:val="center"/>
        <w:rPr>
          <w:rFonts w:eastAsia="小标宋"/>
          <w:sz w:val="44"/>
          <w:szCs w:val="44"/>
        </w:rPr>
      </w:pPr>
      <w:r>
        <w:rPr>
          <w:rFonts w:hint="eastAsia" w:ascii="Times New Roman" w:hAnsi="Times New Roman" w:eastAsia="楷体_GB2312" w:cs="Times New Roman"/>
          <w:bCs/>
          <w:sz w:val="36"/>
          <w:lang w:val="en-US" w:eastAsia="zh-CN"/>
        </w:rPr>
        <w:t>202</w:t>
      </w:r>
      <w:r>
        <w:rPr>
          <w:rFonts w:hint="eastAsia" w:eastAsia="楷体_GB2312" w:cs="Times New Roman"/>
          <w:bCs/>
          <w:sz w:val="36"/>
          <w:lang w:val="en-US" w:eastAsia="zh-CN"/>
        </w:rPr>
        <w:t>1</w:t>
      </w:r>
      <w:r>
        <w:rPr>
          <w:rFonts w:hint="default" w:ascii="Times New Roman" w:hAnsi="Times New Roman" w:eastAsia="楷体_GB2312" w:cs="Times New Roman"/>
          <w:bCs/>
          <w:sz w:val="36"/>
        </w:rPr>
        <w:t>年</w:t>
      </w:r>
    </w:p>
    <w:p>
      <w:pPr>
        <w:jc w:val="center"/>
        <w:rPr>
          <w:rFonts w:hint="eastAsia" w:ascii="方正小标宋简体" w:hAnsi="方正小标宋简体" w:eastAsia="方正小标宋简体" w:cs="方正小标宋简体"/>
          <w:sz w:val="44"/>
          <w:szCs w:val="44"/>
        </w:rPr>
      </w:pPr>
      <w:r>
        <w:rPr>
          <w:rFonts w:eastAsia="黑体"/>
          <w:sz w:val="44"/>
          <w:szCs w:val="44"/>
        </w:rPr>
        <w:br w:type="page"/>
      </w:r>
      <w:r>
        <w:rPr>
          <w:rFonts w:hint="eastAsia" w:ascii="方正小标宋简体" w:hAnsi="方正小标宋简体" w:eastAsia="方正小标宋简体" w:cs="方正小标宋简体"/>
          <w:sz w:val="44"/>
          <w:szCs w:val="44"/>
        </w:rPr>
        <w:t>填表说明</w:t>
      </w:r>
    </w:p>
    <w:p>
      <w:pPr>
        <w:spacing w:line="560" w:lineRule="exact"/>
        <w:ind w:firstLine="600" w:firstLineChars="200"/>
        <w:rPr>
          <w:szCs w:val="32"/>
        </w:rPr>
      </w:pP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1. 申报单位对本申请材料以及所附材料的合法性、真实性、准确性负责。</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2. 申报书内各项内容的表述应准确严谨，外来语应同时用原文和中文表达，第一次出现的缩略词应注明全称。</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3. 单位性质主要指机关单位、企业、事业单位、社会组织等。</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4. 申报书各栏目不应空缺，无内容时填“无”。</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5. 申报书及相关材料一律采用A4大小纸张打印，左侧装订成册，打印一式</w:t>
      </w:r>
      <w:r>
        <w:rPr>
          <w:rFonts w:hint="eastAsia" w:ascii="仿宋_GB2312" w:hAnsi="仿宋_GB2312" w:cs="仿宋_GB2312"/>
          <w:sz w:val="32"/>
          <w:szCs w:val="32"/>
          <w:lang w:val="en-US" w:eastAsia="zh-CN"/>
        </w:rPr>
        <w:t>5</w:t>
      </w:r>
      <w:bookmarkStart w:id="0" w:name="_GoBack"/>
      <w:bookmarkEnd w:id="0"/>
      <w:r>
        <w:rPr>
          <w:rFonts w:hint="eastAsia" w:ascii="仿宋_GB2312" w:hAnsi="仿宋_GB2312" w:cs="仿宋_GB2312"/>
          <w:sz w:val="32"/>
          <w:szCs w:val="32"/>
        </w:rPr>
        <w:t>份（加盖申报单位公章）。</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6.多家单位联合申报时，第一申报单位为牵头申报单位，其余为合作申报单位。</w:t>
      </w:r>
    </w:p>
    <w:p>
      <w:pPr>
        <w:adjustRightInd w:val="0"/>
        <w:snapToGrid w:val="0"/>
        <w:spacing w:line="560" w:lineRule="exact"/>
        <w:ind w:firstLine="600" w:firstLineChars="200"/>
        <w:rPr>
          <w:rFonts w:hint="default" w:ascii="Times New Roman" w:hAnsi="Times New Roman" w:cs="Times New Roman"/>
          <w:sz w:val="30"/>
          <w:szCs w:val="30"/>
        </w:rPr>
      </w:pPr>
    </w:p>
    <w:p>
      <w:pPr>
        <w:adjustRightInd w:val="0"/>
        <w:snapToGrid w:val="0"/>
        <w:spacing w:line="560" w:lineRule="exact"/>
        <w:ind w:firstLine="600" w:firstLineChars="200"/>
        <w:rPr>
          <w:rFonts w:hint="default" w:ascii="Times New Roman" w:hAnsi="Times New Roman" w:cs="Times New Roman"/>
          <w:sz w:val="30"/>
          <w:szCs w:val="30"/>
        </w:rPr>
      </w:pPr>
    </w:p>
    <w:p>
      <w:pPr>
        <w:adjustRightInd w:val="0"/>
        <w:snapToGrid w:val="0"/>
        <w:spacing w:line="560" w:lineRule="exact"/>
        <w:ind w:firstLine="600" w:firstLineChars="200"/>
        <w:rPr>
          <w:rFonts w:hint="default" w:ascii="Times New Roman" w:hAnsi="Times New Roman" w:cs="Times New Roman"/>
          <w:sz w:val="30"/>
          <w:szCs w:val="30"/>
        </w:rPr>
      </w:pPr>
    </w:p>
    <w:p>
      <w:pPr>
        <w:spacing w:line="560" w:lineRule="exact"/>
        <w:ind w:firstLine="600" w:firstLineChars="200"/>
        <w:rPr>
          <w:szCs w:val="32"/>
        </w:rPr>
      </w:pPr>
    </w:p>
    <w:p>
      <w:pPr>
        <w:spacing w:line="560" w:lineRule="exact"/>
        <w:ind w:firstLine="600" w:firstLineChars="200"/>
        <w:rPr>
          <w:szCs w:val="32"/>
        </w:rPr>
      </w:pPr>
    </w:p>
    <w:p>
      <w:pPr>
        <w:spacing w:line="560" w:lineRule="exact"/>
        <w:ind w:firstLine="600" w:firstLineChars="200"/>
        <w:rPr>
          <w:szCs w:val="32"/>
        </w:rPr>
      </w:pPr>
    </w:p>
    <w:p>
      <w:pPr>
        <w:spacing w:line="560" w:lineRule="exact"/>
        <w:ind w:firstLine="600" w:firstLineChars="200"/>
        <w:rPr>
          <w:szCs w:val="32"/>
        </w:rPr>
      </w:pPr>
    </w:p>
    <w:p>
      <w:pPr>
        <w:jc w:val="left"/>
        <w:rPr>
          <w:sz w:val="28"/>
          <w:szCs w:val="28"/>
        </w:rPr>
      </w:pPr>
      <w:r>
        <w:rPr>
          <w:rFonts w:hAnsi="黑体" w:eastAsia="黑体"/>
          <w:sz w:val="28"/>
          <w:szCs w:val="28"/>
        </w:rPr>
        <w:br w:type="page"/>
      </w:r>
      <w:r>
        <w:rPr>
          <w:rFonts w:hint="eastAsia" w:hAnsi="黑体" w:eastAsia="黑体"/>
          <w:sz w:val="28"/>
          <w:szCs w:val="28"/>
          <w:lang w:val="en-US" w:eastAsia="zh-CN"/>
        </w:rPr>
        <w:t>一、</w:t>
      </w:r>
      <w:r>
        <w:rPr>
          <w:rFonts w:hAnsi="黑体" w:eastAsia="黑体"/>
          <w:sz w:val="28"/>
          <w:szCs w:val="28"/>
        </w:rPr>
        <w:t>申报单位信息</w:t>
      </w:r>
    </w:p>
    <w:tbl>
      <w:tblPr>
        <w:tblStyle w:val="6"/>
        <w:tblW w:w="8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211"/>
        <w:gridCol w:w="2141"/>
        <w:gridCol w:w="1128"/>
        <w:gridCol w:w="1482"/>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单位名称</w:t>
            </w:r>
          </w:p>
        </w:tc>
        <w:tc>
          <w:tcPr>
            <w:tcW w:w="6432" w:type="dxa"/>
            <w:gridSpan w:val="4"/>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z w:val="28"/>
                <w:szCs w:val="28"/>
              </w:rPr>
              <w:t>注册地址</w:t>
            </w:r>
          </w:p>
        </w:tc>
        <w:tc>
          <w:tcPr>
            <w:tcW w:w="2141" w:type="dxa"/>
            <w:vAlign w:val="center"/>
          </w:tcPr>
          <w:p>
            <w:pPr>
              <w:spacing w:line="400" w:lineRule="exact"/>
              <w:jc w:val="center"/>
              <w:rPr>
                <w:sz w:val="28"/>
                <w:szCs w:val="28"/>
              </w:rPr>
            </w:pPr>
          </w:p>
        </w:tc>
        <w:tc>
          <w:tcPr>
            <w:tcW w:w="2610" w:type="dxa"/>
            <w:gridSpan w:val="2"/>
            <w:vAlign w:val="center"/>
          </w:tcPr>
          <w:p>
            <w:pPr>
              <w:spacing w:line="400" w:lineRule="exact"/>
              <w:jc w:val="center"/>
              <w:rPr>
                <w:b/>
                <w:sz w:val="28"/>
                <w:szCs w:val="28"/>
              </w:rPr>
            </w:pPr>
            <w:r>
              <w:rPr>
                <w:b/>
                <w:spacing w:val="-20"/>
                <w:sz w:val="28"/>
                <w:szCs w:val="28"/>
              </w:rPr>
              <w:t>注册时间</w:t>
            </w:r>
          </w:p>
        </w:tc>
        <w:tc>
          <w:tcPr>
            <w:tcW w:w="1681" w:type="dxa"/>
            <w:vAlign w:val="center"/>
          </w:tcPr>
          <w:p>
            <w:pPr>
              <w:spacing w:line="4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z w:val="28"/>
                <w:szCs w:val="28"/>
              </w:rPr>
              <w:t>注册证名</w:t>
            </w:r>
          </w:p>
        </w:tc>
        <w:tc>
          <w:tcPr>
            <w:tcW w:w="2141" w:type="dxa"/>
            <w:vAlign w:val="center"/>
          </w:tcPr>
          <w:p>
            <w:pPr>
              <w:spacing w:line="400" w:lineRule="exact"/>
              <w:jc w:val="center"/>
              <w:rPr>
                <w:b/>
                <w:sz w:val="28"/>
                <w:szCs w:val="28"/>
              </w:rPr>
            </w:pPr>
          </w:p>
        </w:tc>
        <w:tc>
          <w:tcPr>
            <w:tcW w:w="2610" w:type="dxa"/>
            <w:gridSpan w:val="2"/>
            <w:vAlign w:val="center"/>
          </w:tcPr>
          <w:p>
            <w:pPr>
              <w:spacing w:line="400" w:lineRule="exact"/>
              <w:jc w:val="center"/>
              <w:rPr>
                <w:b/>
                <w:sz w:val="28"/>
                <w:szCs w:val="28"/>
              </w:rPr>
            </w:pPr>
            <w:r>
              <w:rPr>
                <w:b/>
                <w:sz w:val="28"/>
                <w:szCs w:val="28"/>
              </w:rPr>
              <w:t>注册登记号</w:t>
            </w:r>
          </w:p>
        </w:tc>
        <w:tc>
          <w:tcPr>
            <w:tcW w:w="1681" w:type="dxa"/>
            <w:vAlign w:val="center"/>
          </w:tcPr>
          <w:p>
            <w:pPr>
              <w:spacing w:line="40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法定代表人</w:t>
            </w:r>
          </w:p>
        </w:tc>
        <w:tc>
          <w:tcPr>
            <w:tcW w:w="6432" w:type="dxa"/>
            <w:gridSpan w:val="4"/>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开户银行</w:t>
            </w:r>
          </w:p>
        </w:tc>
        <w:tc>
          <w:tcPr>
            <w:tcW w:w="2141" w:type="dxa"/>
            <w:vAlign w:val="center"/>
          </w:tcPr>
          <w:p>
            <w:pPr>
              <w:spacing w:line="400" w:lineRule="exact"/>
              <w:jc w:val="center"/>
              <w:rPr>
                <w:sz w:val="28"/>
                <w:szCs w:val="28"/>
              </w:rPr>
            </w:pPr>
          </w:p>
        </w:tc>
        <w:tc>
          <w:tcPr>
            <w:tcW w:w="2610" w:type="dxa"/>
            <w:gridSpan w:val="2"/>
            <w:vAlign w:val="center"/>
          </w:tcPr>
          <w:p>
            <w:pPr>
              <w:spacing w:line="400" w:lineRule="exact"/>
              <w:jc w:val="center"/>
              <w:rPr>
                <w:b/>
                <w:sz w:val="28"/>
                <w:szCs w:val="28"/>
              </w:rPr>
            </w:pPr>
            <w:r>
              <w:rPr>
                <w:b/>
                <w:sz w:val="28"/>
                <w:szCs w:val="28"/>
              </w:rPr>
              <w:t>开户名称</w:t>
            </w:r>
          </w:p>
        </w:tc>
        <w:tc>
          <w:tcPr>
            <w:tcW w:w="1681" w:type="dxa"/>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z w:val="28"/>
                <w:szCs w:val="28"/>
              </w:rPr>
              <w:t>银行账号</w:t>
            </w:r>
          </w:p>
        </w:tc>
        <w:tc>
          <w:tcPr>
            <w:tcW w:w="6432" w:type="dxa"/>
            <w:gridSpan w:val="4"/>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z w:val="28"/>
                <w:szCs w:val="28"/>
              </w:rPr>
              <w:t>地址邮编</w:t>
            </w:r>
          </w:p>
        </w:tc>
        <w:tc>
          <w:tcPr>
            <w:tcW w:w="6432" w:type="dxa"/>
            <w:gridSpan w:val="4"/>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restart"/>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负</w:t>
            </w:r>
          </w:p>
          <w:p>
            <w:pPr>
              <w:spacing w:line="400" w:lineRule="exact"/>
              <w:jc w:val="center"/>
              <w:rPr>
                <w:b/>
                <w:spacing w:val="-20"/>
                <w:sz w:val="28"/>
                <w:szCs w:val="28"/>
              </w:rPr>
            </w:pPr>
            <w:r>
              <w:rPr>
                <w:b/>
                <w:spacing w:val="-20"/>
                <w:sz w:val="28"/>
                <w:szCs w:val="28"/>
              </w:rPr>
              <w:t>责</w:t>
            </w:r>
          </w:p>
          <w:p>
            <w:pPr>
              <w:spacing w:line="400" w:lineRule="exact"/>
              <w:jc w:val="center"/>
              <w:rPr>
                <w:b/>
                <w:spacing w:val="-20"/>
                <w:sz w:val="28"/>
                <w:szCs w:val="28"/>
              </w:rPr>
            </w:pPr>
            <w:r>
              <w:rPr>
                <w:b/>
                <w:spacing w:val="-20"/>
                <w:sz w:val="28"/>
                <w:szCs w:val="28"/>
              </w:rPr>
              <w:t>人</w:t>
            </w:r>
          </w:p>
        </w:tc>
        <w:tc>
          <w:tcPr>
            <w:tcW w:w="1211" w:type="dxa"/>
            <w:vAlign w:val="center"/>
          </w:tcPr>
          <w:p>
            <w:pPr>
              <w:spacing w:line="400" w:lineRule="exact"/>
              <w:jc w:val="center"/>
              <w:rPr>
                <w:b/>
                <w:sz w:val="28"/>
                <w:szCs w:val="28"/>
              </w:rPr>
            </w:pPr>
            <w:r>
              <w:rPr>
                <w:b/>
                <w:sz w:val="28"/>
                <w:szCs w:val="28"/>
              </w:rPr>
              <w:t>姓 名</w:t>
            </w:r>
          </w:p>
        </w:tc>
        <w:tc>
          <w:tcPr>
            <w:tcW w:w="2141" w:type="dxa"/>
            <w:vAlign w:val="center"/>
          </w:tcPr>
          <w:p>
            <w:pPr>
              <w:spacing w:line="400" w:lineRule="exact"/>
              <w:rPr>
                <w:sz w:val="28"/>
                <w:szCs w:val="28"/>
              </w:rPr>
            </w:pPr>
          </w:p>
        </w:tc>
        <w:tc>
          <w:tcPr>
            <w:tcW w:w="1128" w:type="dxa"/>
            <w:vMerge w:val="restart"/>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联</w:t>
            </w:r>
          </w:p>
          <w:p>
            <w:pPr>
              <w:spacing w:line="400" w:lineRule="exact"/>
              <w:jc w:val="center"/>
              <w:rPr>
                <w:b/>
                <w:spacing w:val="-20"/>
                <w:sz w:val="28"/>
                <w:szCs w:val="28"/>
              </w:rPr>
            </w:pPr>
            <w:r>
              <w:rPr>
                <w:b/>
                <w:spacing w:val="-20"/>
                <w:sz w:val="28"/>
                <w:szCs w:val="28"/>
              </w:rPr>
              <w:t>系</w:t>
            </w:r>
          </w:p>
          <w:p>
            <w:pPr>
              <w:spacing w:line="400" w:lineRule="exact"/>
              <w:jc w:val="center"/>
              <w:rPr>
                <w:b/>
                <w:sz w:val="28"/>
                <w:szCs w:val="28"/>
              </w:rPr>
            </w:pPr>
            <w:r>
              <w:rPr>
                <w:b/>
                <w:spacing w:val="-20"/>
                <w:sz w:val="28"/>
                <w:szCs w:val="28"/>
              </w:rPr>
              <w:t>人</w:t>
            </w:r>
          </w:p>
        </w:tc>
        <w:tc>
          <w:tcPr>
            <w:tcW w:w="1482" w:type="dxa"/>
            <w:vAlign w:val="center"/>
          </w:tcPr>
          <w:p>
            <w:pPr>
              <w:spacing w:line="400" w:lineRule="exact"/>
              <w:jc w:val="center"/>
              <w:rPr>
                <w:b/>
                <w:sz w:val="28"/>
                <w:szCs w:val="28"/>
              </w:rPr>
            </w:pPr>
            <w:r>
              <w:rPr>
                <w:b/>
                <w:sz w:val="28"/>
                <w:szCs w:val="28"/>
              </w:rPr>
              <w:t>姓 名</w:t>
            </w: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178" w:type="dxa"/>
            <w:vMerge w:val="continue"/>
            <w:vAlign w:val="center"/>
          </w:tcPr>
          <w:p>
            <w:pPr>
              <w:spacing w:line="400" w:lineRule="exact"/>
              <w:rPr>
                <w:spacing w:val="-20"/>
                <w:sz w:val="28"/>
                <w:szCs w:val="28"/>
              </w:rPr>
            </w:pPr>
          </w:p>
        </w:tc>
        <w:tc>
          <w:tcPr>
            <w:tcW w:w="1211" w:type="dxa"/>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2141" w:type="dxa"/>
            <w:vAlign w:val="center"/>
          </w:tcPr>
          <w:p>
            <w:pPr>
              <w:spacing w:line="400" w:lineRule="exact"/>
              <w:rPr>
                <w:sz w:val="28"/>
                <w:szCs w:val="28"/>
              </w:rPr>
            </w:pPr>
          </w:p>
        </w:tc>
        <w:tc>
          <w:tcPr>
            <w:tcW w:w="1128" w:type="dxa"/>
            <w:vMerge w:val="continue"/>
            <w:vAlign w:val="center"/>
          </w:tcPr>
          <w:p>
            <w:pPr>
              <w:spacing w:line="400" w:lineRule="exact"/>
              <w:rPr>
                <w:b/>
                <w:spacing w:val="-20"/>
                <w:sz w:val="28"/>
                <w:szCs w:val="28"/>
              </w:rPr>
            </w:pPr>
          </w:p>
        </w:tc>
        <w:tc>
          <w:tcPr>
            <w:tcW w:w="1482" w:type="dxa"/>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z w:val="28"/>
                <w:szCs w:val="28"/>
              </w:rPr>
            </w:pPr>
          </w:p>
        </w:tc>
        <w:tc>
          <w:tcPr>
            <w:tcW w:w="1211" w:type="dxa"/>
            <w:vAlign w:val="center"/>
          </w:tcPr>
          <w:p>
            <w:pPr>
              <w:spacing w:line="400" w:lineRule="exact"/>
              <w:jc w:val="center"/>
              <w:rPr>
                <w:b/>
                <w:spacing w:val="-20"/>
                <w:sz w:val="28"/>
                <w:szCs w:val="28"/>
              </w:rPr>
            </w:pPr>
            <w:r>
              <w:rPr>
                <w:b/>
                <w:spacing w:val="-20"/>
                <w:sz w:val="28"/>
                <w:szCs w:val="28"/>
              </w:rPr>
              <w:t>电话</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电话</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pacing w:val="-20"/>
                <w:sz w:val="28"/>
                <w:szCs w:val="28"/>
              </w:rPr>
            </w:pPr>
          </w:p>
        </w:tc>
        <w:tc>
          <w:tcPr>
            <w:tcW w:w="1211" w:type="dxa"/>
            <w:vAlign w:val="center"/>
          </w:tcPr>
          <w:p>
            <w:pPr>
              <w:spacing w:line="400" w:lineRule="exact"/>
              <w:jc w:val="center"/>
              <w:rPr>
                <w:b/>
                <w:spacing w:val="-20"/>
                <w:sz w:val="28"/>
                <w:szCs w:val="28"/>
              </w:rPr>
            </w:pPr>
            <w:r>
              <w:rPr>
                <w:b/>
                <w:spacing w:val="-20"/>
                <w:sz w:val="28"/>
                <w:szCs w:val="28"/>
              </w:rPr>
              <w:t>传真</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传真</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78" w:type="dxa"/>
            <w:vMerge w:val="continue"/>
            <w:vAlign w:val="center"/>
          </w:tcPr>
          <w:p>
            <w:pPr>
              <w:spacing w:line="400" w:lineRule="exact"/>
              <w:rPr>
                <w:spacing w:val="-20"/>
                <w:sz w:val="28"/>
                <w:szCs w:val="28"/>
              </w:rPr>
            </w:pPr>
          </w:p>
        </w:tc>
        <w:tc>
          <w:tcPr>
            <w:tcW w:w="1211" w:type="dxa"/>
            <w:vAlign w:val="center"/>
          </w:tcPr>
          <w:p>
            <w:pPr>
              <w:spacing w:line="400" w:lineRule="exact"/>
              <w:jc w:val="center"/>
              <w:rPr>
                <w:b/>
                <w:spacing w:val="-20"/>
                <w:sz w:val="28"/>
                <w:szCs w:val="28"/>
              </w:rPr>
            </w:pPr>
            <w:r>
              <w:rPr>
                <w:b/>
                <w:spacing w:val="-20"/>
                <w:sz w:val="28"/>
                <w:szCs w:val="28"/>
              </w:rPr>
              <w:t>手机</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手机</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178" w:type="dxa"/>
            <w:vMerge w:val="continue"/>
            <w:vAlign w:val="center"/>
          </w:tcPr>
          <w:p>
            <w:pPr>
              <w:widowControl/>
              <w:spacing w:line="400" w:lineRule="exact"/>
              <w:rPr>
                <w:spacing w:val="-20"/>
                <w:sz w:val="28"/>
                <w:szCs w:val="28"/>
              </w:rPr>
            </w:pPr>
          </w:p>
        </w:tc>
        <w:tc>
          <w:tcPr>
            <w:tcW w:w="1211" w:type="dxa"/>
            <w:vAlign w:val="center"/>
          </w:tcPr>
          <w:p>
            <w:pPr>
              <w:spacing w:line="400" w:lineRule="exact"/>
              <w:jc w:val="center"/>
              <w:rPr>
                <w:b/>
                <w:spacing w:val="-20"/>
                <w:sz w:val="28"/>
                <w:szCs w:val="28"/>
              </w:rPr>
            </w:pPr>
            <w:r>
              <w:rPr>
                <w:b/>
                <w:spacing w:val="-20"/>
                <w:sz w:val="28"/>
                <w:szCs w:val="28"/>
              </w:rPr>
              <w:t>电 邮</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电 邮</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178" w:type="dxa"/>
            <w:vAlign w:val="center"/>
          </w:tcPr>
          <w:p>
            <w:pPr>
              <w:spacing w:line="400" w:lineRule="exact"/>
              <w:jc w:val="center"/>
              <w:rPr>
                <w:b/>
                <w:spacing w:val="-20"/>
                <w:sz w:val="28"/>
                <w:szCs w:val="28"/>
              </w:rPr>
            </w:pPr>
            <w:r>
              <w:rPr>
                <w:b/>
                <w:spacing w:val="-20"/>
                <w:sz w:val="28"/>
                <w:szCs w:val="28"/>
              </w:rPr>
              <w:t>单位</w:t>
            </w:r>
          </w:p>
          <w:p>
            <w:pPr>
              <w:spacing w:line="400" w:lineRule="exact"/>
              <w:jc w:val="center"/>
              <w:rPr>
                <w:b/>
                <w:sz w:val="28"/>
                <w:szCs w:val="28"/>
              </w:rPr>
            </w:pPr>
            <w:r>
              <w:rPr>
                <w:b/>
                <w:spacing w:val="-20"/>
                <w:sz w:val="28"/>
                <w:szCs w:val="28"/>
              </w:rPr>
              <w:t>概况</w:t>
            </w:r>
          </w:p>
        </w:tc>
        <w:tc>
          <w:tcPr>
            <w:tcW w:w="7643" w:type="dxa"/>
            <w:gridSpan w:val="5"/>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（单位性质、主要业务、业绩、资质荣誉简介，300字以内。）</w:t>
            </w:r>
          </w:p>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821" w:type="dxa"/>
            <w:gridSpan w:val="6"/>
            <w:vAlign w:val="center"/>
          </w:tcPr>
          <w:p>
            <w:pPr>
              <w:spacing w:line="400" w:lineRule="exact"/>
              <w:jc w:val="left"/>
              <w:rPr>
                <w:rFonts w:eastAsia="黑体"/>
                <w:sz w:val="28"/>
                <w:szCs w:val="28"/>
              </w:rPr>
            </w:pPr>
            <w:r>
              <w:rPr>
                <w:rFonts w:eastAsia="黑体"/>
                <w:sz w:val="28"/>
                <w:szCs w:val="28"/>
              </w:rPr>
              <w:t>（二）合作申报单位基本信息（合作申报时填写，可加页）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单位名称</w:t>
            </w:r>
          </w:p>
        </w:tc>
        <w:tc>
          <w:tcPr>
            <w:tcW w:w="6432" w:type="dxa"/>
            <w:gridSpan w:val="4"/>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注册地址</w:t>
            </w:r>
          </w:p>
        </w:tc>
        <w:tc>
          <w:tcPr>
            <w:tcW w:w="2141" w:type="dxa"/>
            <w:vAlign w:val="center"/>
          </w:tcPr>
          <w:p>
            <w:pPr>
              <w:spacing w:line="400" w:lineRule="exact"/>
              <w:jc w:val="center"/>
              <w:rPr>
                <w:sz w:val="28"/>
                <w:szCs w:val="28"/>
              </w:rPr>
            </w:pPr>
          </w:p>
        </w:tc>
        <w:tc>
          <w:tcPr>
            <w:tcW w:w="2610" w:type="dxa"/>
            <w:gridSpan w:val="2"/>
            <w:vAlign w:val="center"/>
          </w:tcPr>
          <w:p>
            <w:pPr>
              <w:spacing w:line="400" w:lineRule="exact"/>
              <w:jc w:val="center"/>
              <w:rPr>
                <w:b/>
                <w:sz w:val="28"/>
                <w:szCs w:val="28"/>
              </w:rPr>
            </w:pPr>
            <w:r>
              <w:rPr>
                <w:b/>
                <w:sz w:val="28"/>
                <w:szCs w:val="28"/>
              </w:rPr>
              <w:t>注册时间</w:t>
            </w:r>
          </w:p>
        </w:tc>
        <w:tc>
          <w:tcPr>
            <w:tcW w:w="1681" w:type="dxa"/>
            <w:vAlign w:val="center"/>
          </w:tcPr>
          <w:p>
            <w:pPr>
              <w:spacing w:line="4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z w:val="28"/>
                <w:szCs w:val="28"/>
              </w:rPr>
              <w:t>注册登记证</w:t>
            </w:r>
          </w:p>
        </w:tc>
        <w:tc>
          <w:tcPr>
            <w:tcW w:w="2141" w:type="dxa"/>
            <w:vAlign w:val="center"/>
          </w:tcPr>
          <w:p>
            <w:pPr>
              <w:spacing w:line="400" w:lineRule="exact"/>
              <w:jc w:val="center"/>
              <w:rPr>
                <w:b/>
                <w:sz w:val="28"/>
                <w:szCs w:val="28"/>
              </w:rPr>
            </w:pPr>
          </w:p>
        </w:tc>
        <w:tc>
          <w:tcPr>
            <w:tcW w:w="2610" w:type="dxa"/>
            <w:gridSpan w:val="2"/>
            <w:vAlign w:val="center"/>
          </w:tcPr>
          <w:p>
            <w:pPr>
              <w:spacing w:line="400" w:lineRule="exact"/>
              <w:jc w:val="center"/>
              <w:rPr>
                <w:b/>
                <w:sz w:val="28"/>
                <w:szCs w:val="28"/>
              </w:rPr>
            </w:pPr>
            <w:r>
              <w:rPr>
                <w:b/>
                <w:sz w:val="28"/>
                <w:szCs w:val="28"/>
              </w:rPr>
              <w:t>注册登记号</w:t>
            </w:r>
          </w:p>
        </w:tc>
        <w:tc>
          <w:tcPr>
            <w:tcW w:w="1681" w:type="dxa"/>
            <w:vAlign w:val="center"/>
          </w:tcPr>
          <w:p>
            <w:pPr>
              <w:spacing w:line="40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法定代表人</w:t>
            </w:r>
          </w:p>
        </w:tc>
        <w:tc>
          <w:tcPr>
            <w:tcW w:w="2141" w:type="dxa"/>
            <w:vAlign w:val="center"/>
          </w:tcPr>
          <w:p>
            <w:pPr>
              <w:spacing w:line="400" w:lineRule="exact"/>
              <w:ind w:left="-102" w:leftChars="-34" w:firstLine="118" w:firstLineChars="42"/>
              <w:jc w:val="center"/>
              <w:rPr>
                <w:b/>
                <w:sz w:val="28"/>
                <w:szCs w:val="28"/>
              </w:rPr>
            </w:pPr>
          </w:p>
        </w:tc>
        <w:tc>
          <w:tcPr>
            <w:tcW w:w="2610" w:type="dxa"/>
            <w:gridSpan w:val="2"/>
            <w:vAlign w:val="center"/>
          </w:tcPr>
          <w:p>
            <w:pPr>
              <w:spacing w:line="400" w:lineRule="exact"/>
              <w:jc w:val="center"/>
              <w:rPr>
                <w:b/>
                <w:sz w:val="28"/>
                <w:szCs w:val="28"/>
              </w:rPr>
            </w:pPr>
            <w:r>
              <w:rPr>
                <w:b/>
                <w:sz w:val="28"/>
                <w:szCs w:val="28"/>
              </w:rPr>
              <w:t>电话</w:t>
            </w: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restart"/>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负</w:t>
            </w:r>
          </w:p>
          <w:p>
            <w:pPr>
              <w:spacing w:line="400" w:lineRule="exact"/>
              <w:jc w:val="center"/>
              <w:rPr>
                <w:b/>
                <w:spacing w:val="-20"/>
                <w:sz w:val="28"/>
                <w:szCs w:val="28"/>
              </w:rPr>
            </w:pPr>
            <w:r>
              <w:rPr>
                <w:b/>
                <w:spacing w:val="-20"/>
                <w:sz w:val="28"/>
                <w:szCs w:val="28"/>
              </w:rPr>
              <w:t>责</w:t>
            </w:r>
          </w:p>
          <w:p>
            <w:pPr>
              <w:spacing w:line="400" w:lineRule="exact"/>
              <w:jc w:val="center"/>
              <w:rPr>
                <w:b/>
                <w:spacing w:val="-20"/>
                <w:sz w:val="28"/>
                <w:szCs w:val="28"/>
              </w:rPr>
            </w:pPr>
            <w:r>
              <w:rPr>
                <w:b/>
                <w:spacing w:val="-20"/>
                <w:sz w:val="28"/>
                <w:szCs w:val="28"/>
              </w:rPr>
              <w:t>人</w:t>
            </w:r>
          </w:p>
        </w:tc>
        <w:tc>
          <w:tcPr>
            <w:tcW w:w="1211" w:type="dxa"/>
            <w:vAlign w:val="center"/>
          </w:tcPr>
          <w:p>
            <w:pPr>
              <w:spacing w:line="400" w:lineRule="exact"/>
              <w:jc w:val="center"/>
              <w:rPr>
                <w:b/>
                <w:sz w:val="28"/>
                <w:szCs w:val="28"/>
              </w:rPr>
            </w:pPr>
            <w:r>
              <w:rPr>
                <w:b/>
                <w:sz w:val="28"/>
                <w:szCs w:val="28"/>
              </w:rPr>
              <w:t>姓 名</w:t>
            </w:r>
          </w:p>
        </w:tc>
        <w:tc>
          <w:tcPr>
            <w:tcW w:w="2141" w:type="dxa"/>
            <w:vAlign w:val="center"/>
          </w:tcPr>
          <w:p>
            <w:pPr>
              <w:spacing w:line="400" w:lineRule="exact"/>
              <w:rPr>
                <w:sz w:val="28"/>
                <w:szCs w:val="28"/>
              </w:rPr>
            </w:pPr>
          </w:p>
        </w:tc>
        <w:tc>
          <w:tcPr>
            <w:tcW w:w="1128" w:type="dxa"/>
            <w:vMerge w:val="restart"/>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联</w:t>
            </w:r>
          </w:p>
          <w:p>
            <w:pPr>
              <w:spacing w:line="400" w:lineRule="exact"/>
              <w:jc w:val="center"/>
              <w:rPr>
                <w:b/>
                <w:spacing w:val="-20"/>
                <w:sz w:val="28"/>
                <w:szCs w:val="28"/>
              </w:rPr>
            </w:pPr>
            <w:r>
              <w:rPr>
                <w:b/>
                <w:spacing w:val="-20"/>
                <w:sz w:val="28"/>
                <w:szCs w:val="28"/>
              </w:rPr>
              <w:t>系</w:t>
            </w:r>
          </w:p>
          <w:p>
            <w:pPr>
              <w:spacing w:line="400" w:lineRule="exact"/>
              <w:jc w:val="center"/>
              <w:rPr>
                <w:b/>
                <w:sz w:val="28"/>
                <w:szCs w:val="28"/>
              </w:rPr>
            </w:pPr>
            <w:r>
              <w:rPr>
                <w:b/>
                <w:spacing w:val="-20"/>
                <w:sz w:val="28"/>
                <w:szCs w:val="28"/>
              </w:rPr>
              <w:t>人</w:t>
            </w:r>
          </w:p>
        </w:tc>
        <w:tc>
          <w:tcPr>
            <w:tcW w:w="1482" w:type="dxa"/>
            <w:vAlign w:val="center"/>
          </w:tcPr>
          <w:p>
            <w:pPr>
              <w:spacing w:line="400" w:lineRule="exact"/>
              <w:jc w:val="center"/>
              <w:rPr>
                <w:b/>
                <w:sz w:val="28"/>
                <w:szCs w:val="28"/>
              </w:rPr>
            </w:pPr>
            <w:r>
              <w:rPr>
                <w:b/>
                <w:sz w:val="28"/>
                <w:szCs w:val="28"/>
              </w:rPr>
              <w:t>姓 名</w:t>
            </w: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pacing w:val="-20"/>
                <w:sz w:val="28"/>
                <w:szCs w:val="28"/>
              </w:rPr>
            </w:pPr>
          </w:p>
        </w:tc>
        <w:tc>
          <w:tcPr>
            <w:tcW w:w="1211" w:type="dxa"/>
            <w:vMerge w:val="restart"/>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2141" w:type="dxa"/>
            <w:vAlign w:val="center"/>
          </w:tcPr>
          <w:p>
            <w:pPr>
              <w:spacing w:line="400" w:lineRule="exact"/>
              <w:rPr>
                <w:sz w:val="28"/>
                <w:szCs w:val="28"/>
              </w:rPr>
            </w:pPr>
          </w:p>
        </w:tc>
        <w:tc>
          <w:tcPr>
            <w:tcW w:w="1128" w:type="dxa"/>
            <w:vMerge w:val="continue"/>
            <w:vAlign w:val="center"/>
          </w:tcPr>
          <w:p>
            <w:pPr>
              <w:spacing w:line="400" w:lineRule="exact"/>
              <w:rPr>
                <w:b/>
                <w:spacing w:val="-20"/>
                <w:sz w:val="28"/>
                <w:szCs w:val="28"/>
              </w:rPr>
            </w:pPr>
          </w:p>
        </w:tc>
        <w:tc>
          <w:tcPr>
            <w:tcW w:w="1482" w:type="dxa"/>
            <w:vMerge w:val="restart"/>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pacing w:val="-20"/>
                <w:sz w:val="28"/>
                <w:szCs w:val="28"/>
              </w:rPr>
            </w:pPr>
          </w:p>
        </w:tc>
        <w:tc>
          <w:tcPr>
            <w:tcW w:w="1211" w:type="dxa"/>
            <w:vMerge w:val="continue"/>
            <w:vAlign w:val="center"/>
          </w:tcPr>
          <w:p>
            <w:pPr>
              <w:spacing w:line="400" w:lineRule="exact"/>
              <w:jc w:val="center"/>
              <w:rPr>
                <w:b/>
                <w:sz w:val="28"/>
                <w:szCs w:val="28"/>
              </w:rPr>
            </w:pPr>
          </w:p>
        </w:tc>
        <w:tc>
          <w:tcPr>
            <w:tcW w:w="2141" w:type="dxa"/>
            <w:vAlign w:val="center"/>
          </w:tcPr>
          <w:p>
            <w:pPr>
              <w:spacing w:line="400" w:lineRule="exact"/>
              <w:rPr>
                <w:sz w:val="28"/>
                <w:szCs w:val="28"/>
              </w:rPr>
            </w:pPr>
          </w:p>
        </w:tc>
        <w:tc>
          <w:tcPr>
            <w:tcW w:w="1128" w:type="dxa"/>
            <w:vMerge w:val="continue"/>
            <w:vAlign w:val="center"/>
          </w:tcPr>
          <w:p>
            <w:pPr>
              <w:spacing w:line="400" w:lineRule="exact"/>
              <w:rPr>
                <w:b/>
                <w:sz w:val="28"/>
                <w:szCs w:val="28"/>
              </w:rPr>
            </w:pPr>
          </w:p>
        </w:tc>
        <w:tc>
          <w:tcPr>
            <w:tcW w:w="1482" w:type="dxa"/>
            <w:vMerge w:val="continue"/>
            <w:vAlign w:val="center"/>
          </w:tcPr>
          <w:p>
            <w:pPr>
              <w:spacing w:line="400" w:lineRule="exact"/>
              <w:jc w:val="center"/>
              <w:rPr>
                <w:b/>
                <w:sz w:val="28"/>
                <w:szCs w:val="28"/>
              </w:rPr>
            </w:pP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z w:val="28"/>
                <w:szCs w:val="28"/>
              </w:rPr>
            </w:pPr>
          </w:p>
        </w:tc>
        <w:tc>
          <w:tcPr>
            <w:tcW w:w="1211" w:type="dxa"/>
            <w:vAlign w:val="center"/>
          </w:tcPr>
          <w:p>
            <w:pPr>
              <w:spacing w:line="400" w:lineRule="exact"/>
              <w:jc w:val="center"/>
              <w:rPr>
                <w:b/>
                <w:spacing w:val="-20"/>
                <w:sz w:val="28"/>
                <w:szCs w:val="28"/>
              </w:rPr>
            </w:pPr>
            <w:r>
              <w:rPr>
                <w:b/>
                <w:spacing w:val="-20"/>
                <w:sz w:val="28"/>
                <w:szCs w:val="28"/>
              </w:rPr>
              <w:t>电话</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电话</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78" w:type="dxa"/>
            <w:vMerge w:val="continue"/>
            <w:vAlign w:val="center"/>
          </w:tcPr>
          <w:p>
            <w:pPr>
              <w:spacing w:line="400" w:lineRule="exact"/>
              <w:rPr>
                <w:spacing w:val="-20"/>
                <w:sz w:val="28"/>
                <w:szCs w:val="28"/>
              </w:rPr>
            </w:pPr>
          </w:p>
        </w:tc>
        <w:tc>
          <w:tcPr>
            <w:tcW w:w="1211" w:type="dxa"/>
            <w:vAlign w:val="center"/>
          </w:tcPr>
          <w:p>
            <w:pPr>
              <w:spacing w:line="400" w:lineRule="exact"/>
              <w:jc w:val="center"/>
              <w:rPr>
                <w:b/>
                <w:spacing w:val="-20"/>
                <w:sz w:val="28"/>
                <w:szCs w:val="28"/>
              </w:rPr>
            </w:pPr>
            <w:r>
              <w:rPr>
                <w:b/>
                <w:spacing w:val="-20"/>
                <w:sz w:val="28"/>
                <w:szCs w:val="28"/>
              </w:rPr>
              <w:t>手机</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手机</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178" w:type="dxa"/>
            <w:vMerge w:val="continue"/>
            <w:vAlign w:val="center"/>
          </w:tcPr>
          <w:p>
            <w:pPr>
              <w:widowControl/>
              <w:spacing w:line="400" w:lineRule="exact"/>
              <w:rPr>
                <w:spacing w:val="-20"/>
                <w:sz w:val="28"/>
                <w:szCs w:val="28"/>
              </w:rPr>
            </w:pPr>
          </w:p>
        </w:tc>
        <w:tc>
          <w:tcPr>
            <w:tcW w:w="1211" w:type="dxa"/>
            <w:vAlign w:val="center"/>
          </w:tcPr>
          <w:p>
            <w:pPr>
              <w:spacing w:line="400" w:lineRule="exact"/>
              <w:jc w:val="center"/>
              <w:rPr>
                <w:b/>
                <w:spacing w:val="-20"/>
                <w:sz w:val="28"/>
                <w:szCs w:val="28"/>
              </w:rPr>
            </w:pPr>
            <w:r>
              <w:rPr>
                <w:b/>
                <w:spacing w:val="-20"/>
                <w:sz w:val="28"/>
                <w:szCs w:val="28"/>
              </w:rPr>
              <w:t>电 邮</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电 邮</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178" w:type="dxa"/>
            <w:vAlign w:val="center"/>
          </w:tcPr>
          <w:p>
            <w:pPr>
              <w:spacing w:line="400" w:lineRule="exact"/>
              <w:jc w:val="center"/>
              <w:rPr>
                <w:b/>
                <w:spacing w:val="-20"/>
                <w:sz w:val="28"/>
                <w:szCs w:val="28"/>
              </w:rPr>
            </w:pPr>
            <w:r>
              <w:rPr>
                <w:b/>
                <w:spacing w:val="-20"/>
                <w:sz w:val="28"/>
                <w:szCs w:val="28"/>
              </w:rPr>
              <w:t>单位</w:t>
            </w:r>
          </w:p>
          <w:p>
            <w:pPr>
              <w:spacing w:line="400" w:lineRule="exact"/>
              <w:jc w:val="center"/>
              <w:rPr>
                <w:b/>
                <w:sz w:val="28"/>
                <w:szCs w:val="28"/>
              </w:rPr>
            </w:pPr>
            <w:r>
              <w:rPr>
                <w:b/>
                <w:spacing w:val="-20"/>
                <w:sz w:val="28"/>
                <w:szCs w:val="28"/>
              </w:rPr>
              <w:t>概况</w:t>
            </w:r>
          </w:p>
        </w:tc>
        <w:tc>
          <w:tcPr>
            <w:tcW w:w="7643" w:type="dxa"/>
            <w:gridSpan w:val="5"/>
            <w:vAlign w:val="center"/>
          </w:tcPr>
          <w:p>
            <w:pPr>
              <w:spacing w:line="400" w:lineRule="exact"/>
              <w:rPr>
                <w:rFonts w:hint="eastAsia" w:ascii="仿宋_GB2312" w:hAnsi="仿宋_GB2312" w:cs="仿宋_GB2312"/>
                <w:sz w:val="28"/>
                <w:szCs w:val="28"/>
              </w:rPr>
            </w:pPr>
            <w:r>
              <w:rPr>
                <w:rFonts w:hint="eastAsia" w:ascii="仿宋_GB2312" w:hAnsi="仿宋_GB2312" w:cs="仿宋_GB2312"/>
                <w:sz w:val="28"/>
                <w:szCs w:val="28"/>
              </w:rPr>
              <w:t>（单位性质、主要业务、业绩、资质荣誉简介，300字以内。）</w:t>
            </w: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tc>
      </w:tr>
    </w:tbl>
    <w:p>
      <w:pPr>
        <w:rPr>
          <w:sz w:val="28"/>
          <w:szCs w:val="28"/>
        </w:rPr>
      </w:pPr>
      <w:r>
        <w:rPr>
          <w:rFonts w:eastAsia="黑体"/>
          <w:sz w:val="28"/>
          <w:szCs w:val="28"/>
        </w:rPr>
        <w:t>二、项目工作方案</w:t>
      </w:r>
    </w:p>
    <w:tbl>
      <w:tblPr>
        <w:tblStyle w:val="6"/>
        <w:tblW w:w="897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146"/>
        <w:gridCol w:w="68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40"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b/>
                <w:sz w:val="28"/>
                <w:szCs w:val="28"/>
              </w:rPr>
            </w:pPr>
            <w:r>
              <w:rPr>
                <w:b/>
                <w:sz w:val="28"/>
                <w:szCs w:val="28"/>
              </w:rPr>
              <w:t>目标任务及</w:t>
            </w:r>
          </w:p>
          <w:p>
            <w:pPr>
              <w:spacing w:line="500" w:lineRule="exact"/>
              <w:jc w:val="center"/>
              <w:rPr>
                <w:b/>
                <w:sz w:val="28"/>
                <w:szCs w:val="28"/>
              </w:rPr>
            </w:pPr>
            <w:r>
              <w:rPr>
                <w:b/>
                <w:sz w:val="28"/>
                <w:szCs w:val="28"/>
              </w:rPr>
              <w:t>工作内容</w:t>
            </w:r>
          </w:p>
        </w:tc>
        <w:tc>
          <w:tcPr>
            <w:tcW w:w="6832"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hint="eastAsia" w:ascii="仿宋_GB2312" w:hAnsi="仿宋_GB2312" w:cs="仿宋_GB2312"/>
                <w:sz w:val="28"/>
                <w:szCs w:val="28"/>
              </w:rPr>
            </w:pPr>
            <w:r>
              <w:rPr>
                <w:rFonts w:hint="eastAsia" w:ascii="仿宋_GB2312" w:hAnsi="仿宋_GB2312" w:cs="仿宋_GB2312"/>
                <w:sz w:val="28"/>
                <w:szCs w:val="28"/>
              </w:rPr>
              <w:t>（介绍项目的背景意义、目标任务、工作内容，推进措施及实施方式等。3000字以内。）</w:t>
            </w: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b/>
                <w:sz w:val="28"/>
                <w:szCs w:val="28"/>
              </w:rPr>
            </w:pPr>
            <w:r>
              <w:rPr>
                <w:b/>
                <w:sz w:val="28"/>
                <w:szCs w:val="28"/>
              </w:rPr>
              <w:t>工作基础及</w:t>
            </w:r>
          </w:p>
          <w:p>
            <w:pPr>
              <w:spacing w:line="500" w:lineRule="exact"/>
              <w:jc w:val="center"/>
              <w:rPr>
                <w:b/>
                <w:sz w:val="28"/>
                <w:szCs w:val="28"/>
              </w:rPr>
            </w:pPr>
            <w:r>
              <w:rPr>
                <w:b/>
                <w:sz w:val="28"/>
                <w:szCs w:val="28"/>
              </w:rPr>
              <w:t>保障措施</w:t>
            </w:r>
          </w:p>
        </w:tc>
        <w:tc>
          <w:tcPr>
            <w:tcW w:w="6832"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hint="eastAsia" w:ascii="仿宋_GB2312" w:hAnsi="仿宋_GB2312" w:cs="仿宋_GB2312"/>
                <w:sz w:val="28"/>
                <w:szCs w:val="28"/>
              </w:rPr>
            </w:pPr>
            <w:r>
              <w:rPr>
                <w:rFonts w:hint="eastAsia" w:ascii="仿宋_GB2312" w:hAnsi="仿宋_GB2312" w:cs="仿宋_GB2312"/>
                <w:sz w:val="28"/>
                <w:szCs w:val="28"/>
              </w:rPr>
              <w:t>（介绍申请本项目所具备的工作基础、制度规范，相关经验和优势资源，项目团队、智力支持、信息化设施等相关条件，推进项目顺利实施的保障性举措等。2000字以内。）</w:t>
            </w:r>
          </w:p>
          <w:p>
            <w:pPr>
              <w:spacing w:line="500" w:lineRule="exact"/>
              <w:jc w:val="left"/>
              <w:rPr>
                <w:rFonts w:hint="eastAsia" w:ascii="仿宋_GB2312" w:hAnsi="仿宋_GB2312" w:eastAsia="仿宋_GB2312" w:cs="仿宋_GB2312"/>
                <w:sz w:val="28"/>
                <w:szCs w:val="28"/>
              </w:rPr>
            </w:pPr>
          </w:p>
          <w:p>
            <w:pPr>
              <w:spacing w:line="500" w:lineRule="exact"/>
              <w:jc w:val="left"/>
              <w:rPr>
                <w:rFonts w:hint="eastAsia" w:ascii="仿宋_GB2312" w:hAnsi="仿宋_GB2312" w:eastAsia="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b/>
                <w:sz w:val="28"/>
                <w:szCs w:val="28"/>
              </w:rPr>
            </w:pPr>
            <w:r>
              <w:rPr>
                <w:b/>
                <w:sz w:val="28"/>
                <w:szCs w:val="28"/>
              </w:rPr>
              <w:t>计划进度</w:t>
            </w:r>
          </w:p>
        </w:tc>
        <w:tc>
          <w:tcPr>
            <w:tcW w:w="6832"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hint="eastAsia" w:ascii="仿宋_GB2312" w:hAnsi="仿宋_GB2312" w:cs="仿宋_GB2312"/>
                <w:sz w:val="28"/>
              </w:rPr>
            </w:pPr>
            <w:r>
              <w:rPr>
                <w:rFonts w:hint="eastAsia" w:ascii="仿宋_GB2312" w:hAnsi="仿宋_GB2312" w:cs="仿宋_GB2312"/>
                <w:sz w:val="28"/>
              </w:rPr>
              <w:t>（工作总体进度时间安排、项目</w:t>
            </w:r>
            <w:r>
              <w:rPr>
                <w:rFonts w:hint="eastAsia" w:ascii="仿宋_GB2312" w:hAnsi="仿宋_GB2312" w:cs="仿宋_GB2312"/>
                <w:sz w:val="28"/>
                <w:szCs w:val="32"/>
              </w:rPr>
              <w:t>各阶段工作任务与阶段性目标，</w:t>
            </w:r>
            <w:r>
              <w:rPr>
                <w:rFonts w:hint="eastAsia" w:ascii="仿宋_GB2312" w:hAnsi="仿宋_GB2312" w:cs="仿宋_GB2312"/>
                <w:sz w:val="28"/>
              </w:rPr>
              <w:t>确保项目按时形成成果、提交项目总结报告；可另附页。）</w:t>
            </w: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b/>
                <w:sz w:val="28"/>
                <w:szCs w:val="28"/>
              </w:rPr>
            </w:pPr>
            <w:r>
              <w:rPr>
                <w:b/>
                <w:sz w:val="28"/>
                <w:szCs w:val="28"/>
              </w:rPr>
              <w:t>预期成果及</w:t>
            </w:r>
          </w:p>
          <w:p>
            <w:pPr>
              <w:spacing w:line="500" w:lineRule="exact"/>
              <w:jc w:val="center"/>
              <w:rPr>
                <w:b/>
                <w:sz w:val="28"/>
                <w:szCs w:val="28"/>
              </w:rPr>
            </w:pPr>
            <w:r>
              <w:rPr>
                <w:b/>
                <w:sz w:val="28"/>
                <w:szCs w:val="28"/>
              </w:rPr>
              <w:t>考核指标</w:t>
            </w:r>
          </w:p>
        </w:tc>
        <w:tc>
          <w:tcPr>
            <w:tcW w:w="6832"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hint="eastAsia" w:ascii="仿宋_GB2312" w:hAnsi="仿宋_GB2312" w:eastAsia="仿宋_GB2312" w:cs="仿宋_GB2312"/>
                <w:sz w:val="28"/>
                <w:szCs w:val="28"/>
              </w:rPr>
            </w:pPr>
            <w:r>
              <w:rPr>
                <w:rFonts w:hint="eastAsia" w:ascii="仿宋_GB2312" w:hAnsi="仿宋_GB2312" w:cs="仿宋_GB2312"/>
                <w:sz w:val="28"/>
              </w:rPr>
              <w:t>（项目实施的预期成果形式</w:t>
            </w:r>
            <w:r>
              <w:rPr>
                <w:rFonts w:hint="eastAsia" w:ascii="仿宋_GB2312" w:hAnsi="仿宋_GB2312" w:cs="仿宋_GB2312"/>
                <w:sz w:val="28"/>
                <w:lang w:eastAsia="zh-CN"/>
              </w:rPr>
              <w:t>、</w:t>
            </w:r>
            <w:r>
              <w:rPr>
                <w:rFonts w:hint="eastAsia" w:ascii="仿宋_GB2312" w:hAnsi="仿宋_GB2312" w:cs="仿宋_GB2312"/>
                <w:sz w:val="28"/>
              </w:rPr>
              <w:t>可考核指标等，可另附页。）</w:t>
            </w: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tc>
      </w:tr>
    </w:tbl>
    <w:p>
      <w:pPr>
        <w:adjustRightInd/>
        <w:snapToGrid/>
        <w:spacing w:line="240" w:lineRule="auto"/>
        <w:rPr>
          <w:rFonts w:hint="default" w:ascii="Calibri" w:hAnsi="Calibri" w:eastAsia="黑体" w:cs="Times New Roman"/>
          <w:sz w:val="28"/>
          <w:szCs w:val="28"/>
        </w:rPr>
      </w:pPr>
      <w:r>
        <w:rPr>
          <w:rFonts w:hint="default" w:ascii="Calibri" w:hAnsi="Calibri" w:eastAsia="黑体" w:cs="Times New Roman"/>
          <w:sz w:val="28"/>
          <w:szCs w:val="28"/>
          <w:lang w:val="en-US" w:eastAsia="zh-CN"/>
        </w:rPr>
        <w:t>三</w:t>
      </w:r>
      <w:r>
        <w:rPr>
          <w:rFonts w:hint="default" w:ascii="Calibri" w:hAnsi="Calibri" w:eastAsia="黑体" w:cs="Times New Roman"/>
          <w:sz w:val="28"/>
          <w:szCs w:val="28"/>
        </w:rPr>
        <w:t>、项目负责人及项目组成员（可加页）</w:t>
      </w:r>
    </w:p>
    <w:tbl>
      <w:tblPr>
        <w:tblStyle w:val="6"/>
        <w:tblpPr w:leftFromText="180" w:rightFromText="180" w:vertAnchor="text" w:horzAnchor="page" w:tblpX="1522" w:tblpY="102"/>
        <w:tblOverlap w:val="never"/>
        <w:tblW w:w="89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021"/>
        <w:gridCol w:w="992"/>
        <w:gridCol w:w="895"/>
        <w:gridCol w:w="1065"/>
        <w:gridCol w:w="1814"/>
        <w:gridCol w:w="963"/>
        <w:gridCol w:w="793"/>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0" w:hRule="atLeast"/>
        </w:trPr>
        <w:tc>
          <w:tcPr>
            <w:tcW w:w="79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项目</w:t>
            </w:r>
          </w:p>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团队</w:t>
            </w:r>
          </w:p>
        </w:tc>
        <w:tc>
          <w:tcPr>
            <w:tcW w:w="102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姓名</w:t>
            </w:r>
          </w:p>
        </w:tc>
        <w:tc>
          <w:tcPr>
            <w:tcW w:w="992"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出生</w:t>
            </w:r>
          </w:p>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年份</w:t>
            </w:r>
          </w:p>
        </w:tc>
        <w:tc>
          <w:tcPr>
            <w:tcW w:w="89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单位</w:t>
            </w:r>
          </w:p>
        </w:tc>
        <w:tc>
          <w:tcPr>
            <w:tcW w:w="106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职务/</w:t>
            </w:r>
          </w:p>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职称</w:t>
            </w:r>
          </w:p>
        </w:tc>
        <w:tc>
          <w:tcPr>
            <w:tcW w:w="181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所学专业</w:t>
            </w:r>
          </w:p>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及学历</w:t>
            </w:r>
          </w:p>
        </w:tc>
        <w:tc>
          <w:tcPr>
            <w:tcW w:w="96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现从事专业</w:t>
            </w:r>
          </w:p>
        </w:tc>
        <w:tc>
          <w:tcPr>
            <w:tcW w:w="79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在项目中任务</w:t>
            </w:r>
          </w:p>
        </w:tc>
        <w:tc>
          <w:tcPr>
            <w:tcW w:w="5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trPr>
        <w:tc>
          <w:tcPr>
            <w:tcW w:w="795" w:type="dxa"/>
            <w:tcBorders>
              <w:left w:val="single" w:color="auto" w:sz="4" w:space="0"/>
              <w:bottom w:val="single" w:color="auto" w:sz="4" w:space="0"/>
              <w:right w:val="single" w:color="auto" w:sz="4" w:space="0"/>
            </w:tcBorders>
            <w:vAlign w:val="center"/>
          </w:tcPr>
          <w:p>
            <w:pPr>
              <w:wordWrap/>
              <w:spacing w:line="560" w:lineRule="exact"/>
              <w:jc w:val="left"/>
              <w:textAlignment w:val="auto"/>
              <w:rPr>
                <w:b/>
                <w:bCs/>
                <w:sz w:val="28"/>
                <w:szCs w:val="28"/>
              </w:rPr>
            </w:pPr>
            <w:r>
              <w:rPr>
                <w:b/>
                <w:bCs/>
                <w:sz w:val="28"/>
                <w:szCs w:val="28"/>
              </w:rPr>
              <w:t>项目</w:t>
            </w:r>
          </w:p>
          <w:p>
            <w:pPr>
              <w:wordWrap/>
              <w:spacing w:line="560" w:lineRule="exact"/>
              <w:jc w:val="left"/>
              <w:textAlignment w:val="auto"/>
              <w:rPr>
                <w:b/>
                <w:bCs/>
                <w:sz w:val="28"/>
                <w:szCs w:val="28"/>
              </w:rPr>
            </w:pPr>
            <w:r>
              <w:rPr>
                <w:b/>
                <w:bCs/>
                <w:sz w:val="28"/>
                <w:szCs w:val="28"/>
              </w:rPr>
              <w:t>负责人</w:t>
            </w:r>
          </w:p>
        </w:tc>
        <w:tc>
          <w:tcPr>
            <w:tcW w:w="102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restart"/>
            <w:tcBorders>
              <w:top w:val="single" w:color="auto" w:sz="4" w:space="0"/>
              <w:left w:val="single" w:color="auto" w:sz="4" w:space="0"/>
              <w:right w:val="single" w:color="auto" w:sz="4" w:space="0"/>
            </w:tcBorders>
            <w:vAlign w:val="center"/>
          </w:tcPr>
          <w:p>
            <w:pPr>
              <w:wordWrap/>
              <w:spacing w:line="560" w:lineRule="exact"/>
              <w:jc w:val="left"/>
              <w:textAlignment w:val="auto"/>
              <w:rPr>
                <w:b/>
                <w:bCs/>
                <w:sz w:val="28"/>
                <w:szCs w:val="28"/>
              </w:rPr>
            </w:pPr>
            <w:r>
              <w:rPr>
                <w:b/>
                <w:bCs/>
                <w:sz w:val="28"/>
                <w:szCs w:val="28"/>
              </w:rPr>
              <w:t>团队</w:t>
            </w:r>
          </w:p>
          <w:p>
            <w:pPr>
              <w:wordWrap/>
              <w:spacing w:line="560" w:lineRule="exact"/>
              <w:jc w:val="left"/>
              <w:textAlignment w:val="auto"/>
              <w:rPr>
                <w:b/>
                <w:bCs/>
                <w:sz w:val="28"/>
                <w:szCs w:val="28"/>
              </w:rPr>
            </w:pPr>
            <w:r>
              <w:rPr>
                <w:b/>
                <w:bCs/>
                <w:sz w:val="28"/>
                <w:szCs w:val="28"/>
              </w:rPr>
              <w:t>主要</w:t>
            </w:r>
          </w:p>
          <w:p>
            <w:pPr>
              <w:wordWrap/>
              <w:spacing w:line="560" w:lineRule="exact"/>
              <w:jc w:val="left"/>
              <w:textAlignment w:val="auto"/>
              <w:rPr>
                <w:b/>
                <w:bCs/>
                <w:sz w:val="28"/>
                <w:szCs w:val="28"/>
              </w:rPr>
            </w:pPr>
            <w:r>
              <w:rPr>
                <w:b/>
                <w:bCs/>
                <w:sz w:val="28"/>
                <w:szCs w:val="28"/>
              </w:rPr>
              <w:t>成员</w:t>
            </w:r>
          </w:p>
        </w:tc>
        <w:tc>
          <w:tcPr>
            <w:tcW w:w="102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vAlign w:val="center"/>
          </w:tcPr>
          <w:p>
            <w:pPr>
              <w:wordWrap/>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vAlign w:val="center"/>
          </w:tcPr>
          <w:p>
            <w:pPr>
              <w:wordWrap/>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vAlign w:val="center"/>
          </w:tcPr>
          <w:p>
            <w:pPr>
              <w:wordWrap/>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vAlign w:val="center"/>
          </w:tcPr>
          <w:p>
            <w:pPr>
              <w:wordWrap/>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vAlign w:val="center"/>
          </w:tcPr>
          <w:p>
            <w:pPr>
              <w:wordWrap/>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bl>
    <w:p>
      <w:pPr>
        <w:adjustRightInd w:val="0"/>
        <w:snapToGrid w:val="0"/>
        <w:spacing w:line="560" w:lineRule="exact"/>
        <w:rPr>
          <w:rFonts w:hint="default"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四</w:t>
      </w:r>
      <w:r>
        <w:rPr>
          <w:rFonts w:hint="default" w:ascii="Times New Roman" w:hAnsi="Times New Roman" w:eastAsia="黑体" w:cs="Times New Roman"/>
          <w:sz w:val="30"/>
          <w:szCs w:val="30"/>
        </w:rPr>
        <w:t>、项目支出预算明细表</w:t>
      </w:r>
    </w:p>
    <w:p>
      <w:pPr>
        <w:adjustRightInd w:val="0"/>
        <w:snapToGrid w:val="0"/>
        <w:spacing w:line="560" w:lineRule="exact"/>
        <w:jc w:val="right"/>
        <w:rPr>
          <w:rFonts w:hint="default" w:ascii="Times New Roman" w:hAnsi="Times New Roman" w:cs="Times New Roman"/>
        </w:rPr>
      </w:pPr>
      <w:r>
        <w:rPr>
          <w:rFonts w:hint="default" w:ascii="Times New Roman" w:hAnsi="Times New Roman" w:cs="Times New Roman"/>
        </w:rPr>
        <w:t xml:space="preserve">单位：万元  </w:t>
      </w:r>
    </w:p>
    <w:tbl>
      <w:tblPr>
        <w:tblStyle w:val="6"/>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736"/>
        <w:gridCol w:w="3981"/>
        <w:gridCol w:w="1434"/>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restart"/>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项</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目</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支</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出</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预</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算</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及</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测</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算</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依</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据</w:t>
            </w:r>
          </w:p>
        </w:tc>
        <w:tc>
          <w:tcPr>
            <w:tcW w:w="736" w:type="dxa"/>
            <w:vMerge w:val="restart"/>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项</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目</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资</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金</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来</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源</w:t>
            </w:r>
          </w:p>
        </w:tc>
        <w:tc>
          <w:tcPr>
            <w:tcW w:w="3981"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资金来源</w:t>
            </w:r>
          </w:p>
        </w:tc>
        <w:tc>
          <w:tcPr>
            <w:tcW w:w="1434"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金  额</w:t>
            </w:r>
          </w:p>
        </w:tc>
        <w:tc>
          <w:tcPr>
            <w:tcW w:w="2042"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736"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3981"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合  计</w:t>
            </w:r>
          </w:p>
        </w:tc>
        <w:tc>
          <w:tcPr>
            <w:tcW w:w="1434" w:type="dxa"/>
            <w:vAlign w:val="center"/>
          </w:tcPr>
          <w:p>
            <w:pPr>
              <w:adjustRightInd w:val="0"/>
              <w:snapToGrid w:val="0"/>
              <w:spacing w:line="560" w:lineRule="exact"/>
              <w:jc w:val="center"/>
              <w:rPr>
                <w:rFonts w:hint="default" w:ascii="Times New Roman" w:hAnsi="Times New Roman" w:eastAsia="黑体" w:cs="Times New Roman"/>
                <w:sz w:val="28"/>
              </w:rPr>
            </w:pPr>
          </w:p>
        </w:tc>
        <w:tc>
          <w:tcPr>
            <w:tcW w:w="2042" w:type="dxa"/>
            <w:vAlign w:val="center"/>
          </w:tcPr>
          <w:p>
            <w:pPr>
              <w:adjustRightInd w:val="0"/>
              <w:snapToGrid w:val="0"/>
              <w:spacing w:line="560" w:lineRule="exact"/>
              <w:jc w:val="center"/>
              <w:rPr>
                <w:rFonts w:hint="default" w:ascii="Times New Roman" w:hAnsi="Times New Roman" w:eastAsia="黑体"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jc w:val="center"/>
        </w:trPr>
        <w:tc>
          <w:tcPr>
            <w:tcW w:w="630"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736"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3981" w:type="dxa"/>
            <w:vAlign w:val="center"/>
          </w:tcPr>
          <w:p>
            <w:pPr>
              <w:adjustRightInd w:val="0"/>
              <w:snapToGrid w:val="0"/>
              <w:spacing w:line="560" w:lineRule="exact"/>
              <w:rPr>
                <w:rFonts w:hint="eastAsia" w:ascii="仿宋_GB2312" w:hAnsi="仿宋_GB2312" w:cs="仿宋_GB2312"/>
                <w:sz w:val="28"/>
              </w:rPr>
            </w:pPr>
            <w:r>
              <w:rPr>
                <w:rFonts w:hint="eastAsia" w:ascii="仿宋_GB2312" w:hAnsi="仿宋_GB2312" w:cs="仿宋_GB2312"/>
                <w:sz w:val="28"/>
              </w:rPr>
              <w:t>1.</w:t>
            </w:r>
            <w:r>
              <w:rPr>
                <w:rFonts w:hint="eastAsia" w:ascii="仿宋_GB2312" w:hAnsi="仿宋_GB2312" w:cs="仿宋_GB2312"/>
                <w:sz w:val="28"/>
                <w:lang w:eastAsia="zh-CN"/>
              </w:rPr>
              <w:t>市</w:t>
            </w:r>
            <w:r>
              <w:rPr>
                <w:rFonts w:hint="eastAsia" w:ascii="仿宋_GB2312" w:hAnsi="仿宋_GB2312" w:cs="仿宋_GB2312"/>
                <w:sz w:val="28"/>
              </w:rPr>
              <w:t xml:space="preserve">局项目支出 </w:t>
            </w: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1" w:hRule="atLeast"/>
          <w:jc w:val="center"/>
        </w:trPr>
        <w:tc>
          <w:tcPr>
            <w:tcW w:w="630"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736"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3981" w:type="dxa"/>
            <w:vAlign w:val="center"/>
          </w:tcPr>
          <w:p>
            <w:pPr>
              <w:adjustRightInd w:val="0"/>
              <w:snapToGrid w:val="0"/>
              <w:spacing w:line="560" w:lineRule="exact"/>
              <w:rPr>
                <w:rFonts w:hint="eastAsia" w:ascii="仿宋_GB2312" w:hAnsi="仿宋_GB2312" w:cs="仿宋_GB2312"/>
                <w:sz w:val="28"/>
              </w:rPr>
            </w:pPr>
            <w:r>
              <w:rPr>
                <w:rFonts w:hint="eastAsia" w:ascii="仿宋_GB2312" w:hAnsi="仿宋_GB2312" w:cs="仿宋_GB2312"/>
                <w:sz w:val="28"/>
              </w:rPr>
              <w:t>2.其他来源</w:t>
            </w: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736" w:type="dxa"/>
            <w:vMerge w:val="restart"/>
            <w:vAlign w:val="center"/>
          </w:tcPr>
          <w:p>
            <w:pPr>
              <w:adjustRightInd w:val="0"/>
              <w:snapToGrid w:val="0"/>
              <w:spacing w:line="560" w:lineRule="exact"/>
              <w:jc w:val="center"/>
              <w:rPr>
                <w:rFonts w:hint="eastAsia" w:ascii="Times New Roman" w:hAnsi="Times New Roman" w:eastAsia="黑体" w:cs="Times New Roman"/>
                <w:sz w:val="28"/>
                <w:lang w:eastAsia="zh-CN"/>
              </w:rPr>
            </w:pPr>
            <w:r>
              <w:rPr>
                <w:rFonts w:hint="eastAsia" w:ascii="Times New Roman" w:hAnsi="Times New Roman" w:eastAsia="黑体" w:cs="Times New Roman"/>
                <w:sz w:val="28"/>
                <w:lang w:eastAsia="zh-CN"/>
              </w:rPr>
              <w:t>市</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局</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拨</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款</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项</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目</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支</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出</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明</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细</w:t>
            </w:r>
          </w:p>
        </w:tc>
        <w:tc>
          <w:tcPr>
            <w:tcW w:w="3981"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支出项目内容</w:t>
            </w:r>
          </w:p>
        </w:tc>
        <w:tc>
          <w:tcPr>
            <w:tcW w:w="1434"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金 额</w:t>
            </w:r>
          </w:p>
        </w:tc>
        <w:tc>
          <w:tcPr>
            <w:tcW w:w="2042" w:type="dxa"/>
            <w:vAlign w:val="center"/>
          </w:tcPr>
          <w:p>
            <w:pPr>
              <w:adjustRightInd w:val="0"/>
              <w:snapToGrid w:val="0"/>
              <w:spacing w:line="56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eastAsia="黑体" w:cs="Times New Roman"/>
                <w:sz w:val="28"/>
              </w:rPr>
            </w:pPr>
          </w:p>
        </w:tc>
        <w:tc>
          <w:tcPr>
            <w:tcW w:w="1434" w:type="dxa"/>
            <w:vAlign w:val="top"/>
          </w:tcPr>
          <w:p>
            <w:pPr>
              <w:adjustRightInd w:val="0"/>
              <w:snapToGrid w:val="0"/>
              <w:spacing w:line="560" w:lineRule="exact"/>
              <w:jc w:val="center"/>
              <w:rPr>
                <w:rFonts w:hint="default" w:ascii="Times New Roman" w:hAnsi="Times New Roman" w:eastAsia="黑体" w:cs="Times New Roman"/>
                <w:sz w:val="28"/>
              </w:rPr>
            </w:pPr>
          </w:p>
        </w:tc>
        <w:tc>
          <w:tcPr>
            <w:tcW w:w="2042" w:type="dxa"/>
            <w:vAlign w:val="top"/>
          </w:tcPr>
          <w:p>
            <w:pPr>
              <w:adjustRightInd w:val="0"/>
              <w:snapToGrid w:val="0"/>
              <w:spacing w:line="56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bl>
    <w:p>
      <w:pPr>
        <w:rPr>
          <w:rFonts w:eastAsia="黑体"/>
          <w:sz w:val="28"/>
          <w:szCs w:val="28"/>
        </w:rPr>
      </w:pPr>
    </w:p>
    <w:p>
      <w:pPr>
        <w:rPr>
          <w:rFonts w:eastAsia="黑体"/>
          <w:sz w:val="28"/>
          <w:szCs w:val="28"/>
        </w:rPr>
      </w:pPr>
      <w:r>
        <w:rPr>
          <w:rFonts w:eastAsia="黑体"/>
          <w:sz w:val="28"/>
          <w:szCs w:val="28"/>
        </w:rPr>
        <w:t>五、相关单位意见</w:t>
      </w:r>
    </w:p>
    <w:tbl>
      <w:tblPr>
        <w:tblStyle w:val="6"/>
        <w:tblW w:w="992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864"/>
        <w:gridCol w:w="80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131" w:hRule="atLeast"/>
          <w:jc w:val="center"/>
        </w:trPr>
        <w:tc>
          <w:tcPr>
            <w:tcW w:w="186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hint="eastAsia" w:eastAsia="黑体"/>
                <w:sz w:val="28"/>
                <w:szCs w:val="28"/>
                <w:lang w:eastAsia="zh-CN"/>
              </w:rPr>
            </w:pPr>
            <w:r>
              <w:rPr>
                <w:rFonts w:eastAsia="黑体"/>
                <w:sz w:val="28"/>
                <w:szCs w:val="28"/>
              </w:rPr>
              <w:t>申报</w:t>
            </w:r>
            <w:r>
              <w:rPr>
                <w:rFonts w:hint="eastAsia" w:eastAsia="黑体"/>
                <w:sz w:val="28"/>
                <w:szCs w:val="28"/>
                <w:lang w:eastAsia="zh-CN"/>
              </w:rPr>
              <w:t>单位</w:t>
            </w:r>
          </w:p>
          <w:p>
            <w:pPr>
              <w:spacing w:line="500" w:lineRule="exact"/>
              <w:jc w:val="center"/>
              <w:rPr>
                <w:rFonts w:eastAsia="黑体"/>
                <w:sz w:val="28"/>
                <w:szCs w:val="28"/>
              </w:rPr>
            </w:pPr>
            <w:r>
              <w:rPr>
                <w:rFonts w:hint="eastAsia" w:eastAsia="黑体"/>
                <w:sz w:val="28"/>
                <w:szCs w:val="28"/>
                <w:lang w:eastAsia="zh-CN"/>
              </w:rPr>
              <w:t>声明</w:t>
            </w:r>
          </w:p>
        </w:tc>
        <w:tc>
          <w:tcPr>
            <w:tcW w:w="8056" w:type="dxa"/>
            <w:tcBorders>
              <w:top w:val="single" w:color="000000" w:sz="6" w:space="0"/>
              <w:left w:val="single" w:color="000000" w:sz="6" w:space="0"/>
              <w:bottom w:val="single" w:color="000000" w:sz="6" w:space="0"/>
              <w:right w:val="single" w:color="000000" w:sz="6" w:space="0"/>
            </w:tcBorders>
            <w:vAlign w:val="top"/>
          </w:tcPr>
          <w:p>
            <w:pPr>
              <w:pStyle w:val="8"/>
              <w:spacing w:line="560" w:lineRule="exact"/>
              <w:ind w:firstLine="560" w:firstLineChars="200"/>
              <w:jc w:val="left"/>
              <w:rPr>
                <w:rFonts w:hint="eastAsia" w:ascii="仿宋" w:hAnsi="仿宋" w:eastAsia="仿宋" w:cs="仿宋"/>
                <w:sz w:val="28"/>
                <w:szCs w:val="22"/>
              </w:rPr>
            </w:pPr>
          </w:p>
          <w:p>
            <w:pPr>
              <w:pStyle w:val="8"/>
              <w:spacing w:line="560" w:lineRule="exact"/>
              <w:ind w:firstLine="560" w:firstLineChars="200"/>
              <w:jc w:val="left"/>
              <w:rPr>
                <w:rFonts w:hint="eastAsia" w:ascii="仿宋" w:hAnsi="仿宋" w:eastAsia="仿宋" w:cs="仿宋"/>
                <w:sz w:val="28"/>
                <w:szCs w:val="22"/>
              </w:rPr>
            </w:pPr>
            <w:r>
              <w:rPr>
                <w:rFonts w:hint="eastAsia" w:ascii="仿宋" w:hAnsi="仿宋" w:eastAsia="仿宋" w:cs="仿宋"/>
                <w:sz w:val="28"/>
                <w:szCs w:val="22"/>
              </w:rPr>
              <w:t>本单位保证所提供的材料真实有效并承担因虚报材料可能引起的一切后果，</w:t>
            </w:r>
            <w:r>
              <w:rPr>
                <w:rFonts w:hint="eastAsia" w:ascii="仿宋" w:hAnsi="仿宋" w:eastAsia="仿宋" w:cs="仿宋"/>
                <w:sz w:val="28"/>
                <w:szCs w:val="28"/>
              </w:rPr>
              <w:t>并承担因虚报材料可能引起的一切后果。</w:t>
            </w:r>
          </w:p>
          <w:p>
            <w:pPr>
              <w:spacing w:line="500" w:lineRule="exact"/>
              <w:jc w:val="left"/>
              <w:rPr>
                <w:sz w:val="28"/>
                <w:szCs w:val="28"/>
              </w:rPr>
            </w:pPr>
          </w:p>
          <w:p>
            <w:pPr>
              <w:spacing w:line="500" w:lineRule="exact"/>
              <w:jc w:val="left"/>
              <w:rPr>
                <w:sz w:val="28"/>
                <w:szCs w:val="28"/>
              </w:rPr>
            </w:pPr>
          </w:p>
          <w:p>
            <w:pPr>
              <w:spacing w:line="500" w:lineRule="exact"/>
              <w:jc w:val="left"/>
              <w:rPr>
                <w:sz w:val="28"/>
                <w:szCs w:val="28"/>
              </w:rPr>
            </w:pPr>
          </w:p>
          <w:p>
            <w:pPr>
              <w:spacing w:line="500" w:lineRule="exact"/>
              <w:ind w:firstLine="4200" w:firstLineChars="1500"/>
              <w:jc w:val="left"/>
              <w:rPr>
                <w:sz w:val="28"/>
                <w:szCs w:val="28"/>
              </w:rPr>
            </w:pPr>
            <w:r>
              <w:rPr>
                <w:sz w:val="28"/>
                <w:szCs w:val="28"/>
              </w:rPr>
              <w:t>负责人签名：</w:t>
            </w:r>
          </w:p>
          <w:p>
            <w:pPr>
              <w:spacing w:line="500" w:lineRule="exact"/>
              <w:jc w:val="left"/>
              <w:rPr>
                <w:sz w:val="28"/>
                <w:szCs w:val="28"/>
              </w:rPr>
            </w:pPr>
            <w:r>
              <w:rPr>
                <w:sz w:val="28"/>
                <w:szCs w:val="28"/>
              </w:rPr>
              <w:t xml:space="preserve">                   </w:t>
            </w:r>
            <w:r>
              <w:rPr>
                <w:rFonts w:hint="eastAsia"/>
                <w:sz w:val="28"/>
                <w:szCs w:val="28"/>
                <w:lang w:val="en-US" w:eastAsia="zh-CN"/>
              </w:rPr>
              <w:t xml:space="preserve">           </w:t>
            </w:r>
            <w:r>
              <w:rPr>
                <w:sz w:val="28"/>
                <w:szCs w:val="28"/>
              </w:rPr>
              <w:t>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560" w:hRule="atLeast"/>
          <w:jc w:val="center"/>
        </w:trPr>
        <w:tc>
          <w:tcPr>
            <w:tcW w:w="186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eastAsia="黑体"/>
                <w:sz w:val="28"/>
                <w:szCs w:val="28"/>
              </w:rPr>
            </w:pPr>
            <w:r>
              <w:rPr>
                <w:rFonts w:eastAsia="黑体"/>
                <w:sz w:val="28"/>
                <w:szCs w:val="28"/>
              </w:rPr>
              <w:t>合作申报</w:t>
            </w:r>
          </w:p>
          <w:p>
            <w:pPr>
              <w:spacing w:line="500" w:lineRule="exact"/>
              <w:jc w:val="center"/>
              <w:rPr>
                <w:sz w:val="28"/>
                <w:szCs w:val="28"/>
              </w:rPr>
            </w:pPr>
            <w:r>
              <w:rPr>
                <w:rFonts w:eastAsia="黑体"/>
                <w:sz w:val="28"/>
                <w:szCs w:val="28"/>
              </w:rPr>
              <w:t>单位意见</w:t>
            </w:r>
          </w:p>
        </w:tc>
        <w:tc>
          <w:tcPr>
            <w:tcW w:w="8056"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2520" w:firstLineChars="900"/>
              <w:jc w:val="left"/>
              <w:rPr>
                <w:sz w:val="28"/>
                <w:szCs w:val="28"/>
              </w:rPr>
            </w:pPr>
          </w:p>
          <w:p>
            <w:pPr>
              <w:spacing w:line="500" w:lineRule="exact"/>
              <w:ind w:firstLine="2520" w:firstLineChars="900"/>
              <w:jc w:val="left"/>
              <w:rPr>
                <w:sz w:val="28"/>
                <w:szCs w:val="28"/>
              </w:rPr>
            </w:pPr>
          </w:p>
          <w:p>
            <w:pPr>
              <w:spacing w:line="500" w:lineRule="exact"/>
              <w:ind w:firstLine="2520" w:firstLineChars="900"/>
              <w:jc w:val="left"/>
              <w:rPr>
                <w:sz w:val="28"/>
                <w:szCs w:val="28"/>
              </w:rPr>
            </w:pPr>
          </w:p>
          <w:p>
            <w:pPr>
              <w:spacing w:line="500" w:lineRule="exact"/>
              <w:ind w:firstLine="4200" w:firstLineChars="1500"/>
              <w:jc w:val="left"/>
              <w:rPr>
                <w:sz w:val="28"/>
                <w:szCs w:val="28"/>
              </w:rPr>
            </w:pPr>
            <w:r>
              <w:rPr>
                <w:sz w:val="28"/>
                <w:szCs w:val="28"/>
              </w:rPr>
              <w:t>负责人签名：</w:t>
            </w:r>
          </w:p>
          <w:p>
            <w:pPr>
              <w:spacing w:line="500" w:lineRule="exact"/>
              <w:jc w:val="left"/>
              <w:rPr>
                <w:sz w:val="28"/>
                <w:szCs w:val="28"/>
              </w:rPr>
            </w:pPr>
            <w:r>
              <w:rPr>
                <w:sz w:val="28"/>
                <w:szCs w:val="28"/>
              </w:rPr>
              <w:t xml:space="preserve">                  </w:t>
            </w:r>
            <w:r>
              <w:rPr>
                <w:rFonts w:hint="eastAsia"/>
                <w:sz w:val="28"/>
                <w:szCs w:val="28"/>
                <w:lang w:val="en-US" w:eastAsia="zh-CN"/>
              </w:rPr>
              <w:t xml:space="preserve">           </w:t>
            </w:r>
            <w:r>
              <w:rPr>
                <w:sz w:val="28"/>
                <w:szCs w:val="28"/>
              </w:rPr>
              <w:t xml:space="preserve"> 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560" w:hRule="atLeast"/>
          <w:jc w:val="center"/>
        </w:trPr>
        <w:tc>
          <w:tcPr>
            <w:tcW w:w="186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hint="eastAsia" w:eastAsia="黑体"/>
                <w:sz w:val="28"/>
                <w:szCs w:val="28"/>
                <w:lang w:eastAsia="zh-CN"/>
              </w:rPr>
            </w:pPr>
            <w:r>
              <w:rPr>
                <w:rFonts w:hint="eastAsia" w:eastAsia="黑体"/>
                <w:sz w:val="28"/>
                <w:szCs w:val="28"/>
                <w:lang w:eastAsia="zh-CN"/>
              </w:rPr>
              <w:t>市知识产局初审意见</w:t>
            </w:r>
          </w:p>
        </w:tc>
        <w:tc>
          <w:tcPr>
            <w:tcW w:w="8056"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4200" w:firstLineChars="1500"/>
              <w:jc w:val="left"/>
              <w:rPr>
                <w:sz w:val="28"/>
                <w:szCs w:val="28"/>
              </w:rPr>
            </w:pPr>
          </w:p>
          <w:p>
            <w:pPr>
              <w:spacing w:line="500" w:lineRule="exact"/>
              <w:ind w:firstLine="4200" w:firstLineChars="1500"/>
              <w:jc w:val="left"/>
              <w:rPr>
                <w:sz w:val="28"/>
                <w:szCs w:val="28"/>
              </w:rPr>
            </w:pPr>
            <w:r>
              <w:rPr>
                <w:sz w:val="28"/>
                <w:szCs w:val="28"/>
              </w:rPr>
              <w:t>负责人签名：</w:t>
            </w:r>
          </w:p>
          <w:p>
            <w:pPr>
              <w:spacing w:line="500" w:lineRule="exact"/>
              <w:jc w:val="left"/>
              <w:rPr>
                <w:sz w:val="28"/>
                <w:szCs w:val="28"/>
              </w:rPr>
            </w:pPr>
            <w:r>
              <w:rPr>
                <w:sz w:val="28"/>
                <w:szCs w:val="28"/>
              </w:rPr>
              <w:t xml:space="preserve">                  </w:t>
            </w:r>
            <w:r>
              <w:rPr>
                <w:rFonts w:hint="eastAsia"/>
                <w:sz w:val="28"/>
                <w:szCs w:val="28"/>
                <w:lang w:val="en-US" w:eastAsia="zh-CN"/>
              </w:rPr>
              <w:t xml:space="preserve">           </w:t>
            </w:r>
            <w:r>
              <w:rPr>
                <w:sz w:val="28"/>
                <w:szCs w:val="28"/>
              </w:rPr>
              <w:t xml:space="preserve"> 单位盖章：</w:t>
            </w:r>
          </w:p>
          <w:p>
            <w:pPr>
              <w:spacing w:line="500" w:lineRule="exact"/>
              <w:jc w:val="left"/>
              <w:rPr>
                <w:sz w:val="28"/>
                <w:szCs w:val="28"/>
              </w:rPr>
            </w:pPr>
            <w:r>
              <w:rPr>
                <w:sz w:val="28"/>
                <w:szCs w:val="28"/>
              </w:rPr>
              <w:t xml:space="preserve">                          年      月      日</w:t>
            </w:r>
          </w:p>
        </w:tc>
      </w:tr>
    </w:tbl>
    <w:p>
      <w:pPr>
        <w:adjustRightInd w:val="0"/>
        <w:snapToGrid w:val="0"/>
        <w:spacing w:line="560" w:lineRule="exact"/>
        <w:jc w:val="center"/>
        <w:rPr>
          <w:rFonts w:hint="default" w:ascii="Times New Roman" w:hAnsi="Times New Roman" w:eastAsia="小标宋" w:cs="Times New Roman"/>
          <w:sz w:val="52"/>
          <w:szCs w:val="52"/>
        </w:rPr>
      </w:pPr>
    </w:p>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14E91857"/>
    <w:rsid w:val="004A177F"/>
    <w:rsid w:val="00EC4E5A"/>
    <w:rsid w:val="02B2796D"/>
    <w:rsid w:val="03A13E28"/>
    <w:rsid w:val="0A031E95"/>
    <w:rsid w:val="0A9445F7"/>
    <w:rsid w:val="0B2F4A34"/>
    <w:rsid w:val="0B5F7684"/>
    <w:rsid w:val="0D367D8D"/>
    <w:rsid w:val="0F2A11D0"/>
    <w:rsid w:val="1059665E"/>
    <w:rsid w:val="12711C10"/>
    <w:rsid w:val="13E60A00"/>
    <w:rsid w:val="142D4C16"/>
    <w:rsid w:val="14A163ED"/>
    <w:rsid w:val="14E91857"/>
    <w:rsid w:val="1904417D"/>
    <w:rsid w:val="1A5A0CF7"/>
    <w:rsid w:val="1EE06CF8"/>
    <w:rsid w:val="20CB3E67"/>
    <w:rsid w:val="268B3F07"/>
    <w:rsid w:val="29D222A8"/>
    <w:rsid w:val="2CE461F2"/>
    <w:rsid w:val="2E722082"/>
    <w:rsid w:val="2F904A15"/>
    <w:rsid w:val="323B0B57"/>
    <w:rsid w:val="337B0948"/>
    <w:rsid w:val="344C595B"/>
    <w:rsid w:val="39214289"/>
    <w:rsid w:val="3BE02246"/>
    <w:rsid w:val="3C8F6029"/>
    <w:rsid w:val="3D925D52"/>
    <w:rsid w:val="3D9B5654"/>
    <w:rsid w:val="3EBE79F5"/>
    <w:rsid w:val="41053ABB"/>
    <w:rsid w:val="44A7760C"/>
    <w:rsid w:val="451748A9"/>
    <w:rsid w:val="499A3679"/>
    <w:rsid w:val="4BD258F2"/>
    <w:rsid w:val="4C844515"/>
    <w:rsid w:val="51A41B03"/>
    <w:rsid w:val="51C36C00"/>
    <w:rsid w:val="525E7F94"/>
    <w:rsid w:val="538A011C"/>
    <w:rsid w:val="556876AD"/>
    <w:rsid w:val="560526A5"/>
    <w:rsid w:val="577C1057"/>
    <w:rsid w:val="585D4F04"/>
    <w:rsid w:val="59275CE9"/>
    <w:rsid w:val="59FF1D1F"/>
    <w:rsid w:val="5E90504D"/>
    <w:rsid w:val="5F3E69CE"/>
    <w:rsid w:val="621B5E82"/>
    <w:rsid w:val="62F159C1"/>
    <w:rsid w:val="67927E13"/>
    <w:rsid w:val="6AE43D6D"/>
    <w:rsid w:val="72D82E62"/>
    <w:rsid w:val="72F10C27"/>
    <w:rsid w:val="76DE144F"/>
    <w:rsid w:val="76F46374"/>
    <w:rsid w:val="785065D6"/>
    <w:rsid w:val="7B955157"/>
    <w:rsid w:val="7E89746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4">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rPr/>
  </w:style>
  <w:style w:type="paragraph" w:customStyle="1" w:styleId="7">
    <w:name w:val="封面标准名称"/>
    <w:qFormat/>
    <w:uiPriority w:val="99"/>
    <w:pPr>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8">
    <w:name w:val="Plain Text"/>
    <w:basedOn w:val="1"/>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2020-05-09T01:34:00Z</dcterms:created>
  <dc:creator>WPS_1465523224</dc:creator>
  <cp:lastModifiedBy>黄均万</cp:lastModifiedBy>
  <dcterms:modified xsi:type="dcterms:W3CDTF">2021-08-04T02:44:46Z</dcterms:modified>
  <dc:title>知识产权金融创新促进计划项目申报指南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