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函　件</w:t>
      </w:r>
    </w:p>
    <w:p>
      <w:pPr>
        <w:rPr>
          <w:rFonts w:ascii="Times" w:hAnsi="Times"/>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澳门特别行政区政府身份证明局：</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函复为盼。</w:t>
      </w:r>
    </w:p>
    <w:p>
      <w:pPr>
        <w:spacing w:line="480" w:lineRule="exact"/>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联系人姓名及职衔：</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办公室电话：</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通信地址：</w:t>
      </w:r>
    </w:p>
    <w:p>
      <w:pPr>
        <w:spacing w:line="480" w:lineRule="exact"/>
        <w:ind w:firstLine="560" w:firstLineChars="200"/>
        <w:rPr>
          <w:rFonts w:hint="eastAsia" w:ascii="仿宋_GB2312" w:hAnsi="仿宋_GB2312" w:eastAsia="仿宋_GB2312" w:cs="仿宋_GB2312"/>
          <w:sz w:val="28"/>
          <w:szCs w:val="28"/>
        </w:rPr>
      </w:pPr>
    </w:p>
    <w:tbl>
      <w:tblPr>
        <w:tblStyle w:val="2"/>
        <w:tblpPr w:leftFromText="180" w:rightFromText="180" w:vertAnchor="text" w:horzAnchor="page" w:tblpX="3212" w:tblpY="262"/>
        <w:tblOverlap w:val="never"/>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vAlign w:val="top"/>
          </w:tcPr>
          <w:p>
            <w:pPr>
              <w:rPr>
                <w:rFonts w:hint="eastAsia" w:ascii="仿宋_GB2312" w:hAnsi="仿宋_GB2312" w:eastAsia="仿宋_GB2312" w:cs="仿宋_GB2312"/>
                <w:sz w:val="28"/>
                <w:szCs w:val="28"/>
              </w:rPr>
            </w:pPr>
          </w:p>
        </w:tc>
        <w:tc>
          <w:tcPr>
            <w:tcW w:w="5177" w:type="dxa"/>
            <w:vAlign w:val="top"/>
          </w:tcPr>
          <w:p>
            <w:pPr>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lang w:val="en-US" w:eastAsia="zh-CN"/>
              </w:rPr>
              <w:t>：</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单位公章</w:t>
            </w:r>
          </w:p>
          <w:p>
            <w:pPr>
              <w:spacing w:line="480" w:lineRule="exact"/>
              <w:ind w:firstLine="980" w:firstLineChars="3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20    年   月   日</w:t>
            </w:r>
          </w:p>
        </w:tc>
      </w:tr>
    </w:tbl>
    <w:p>
      <w:pPr>
        <w:rPr>
          <w:rFonts w:hint="eastAsia" w:eastAsia="宋体"/>
          <w:lang w:val="en-US" w:eastAsia="zh-CN"/>
        </w:rPr>
      </w:pPr>
    </w:p>
    <w:p/>
    <w:p>
      <w:bookmarkStart w:id="0" w:name="_GoBack"/>
      <w:bookmarkEnd w:id="0"/>
    </w:p>
    <w:sectPr>
      <w:pgSz w:w="11906" w:h="16838"/>
      <w:pgMar w:top="1134" w:right="1134" w:bottom="1134" w:left="1134" w:header="851" w:footer="992" w:gutter="0"/>
      <w:pgNumType w:fmt="numberInDash"/>
      <w:cols w:space="72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Times">
    <w:altName w:val="Times New Roman"/>
    <w:panose1 w:val="00000000000000000000"/>
    <w:charset w:val="00"/>
    <w:family w:val="auto"/>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F343C"/>
    <w:rsid w:val="2BAF343C"/>
    <w:rsid w:val="56CA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2022-04-08T02:42:00Z</dcterms:created>
  <dc:creator>胡振华</dc:creator>
  <cp:lastModifiedBy>胡振华</cp:lastModifiedBy>
  <dcterms:modified xsi:type="dcterms:W3CDTF">2022-04-08T02:43:22Z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