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附件1</w:t>
      </w:r>
    </w:p>
    <w:p>
      <w:pPr>
        <w:spacing w:line="600" w:lineRule="exact"/>
        <w:jc w:val="left"/>
        <w:rPr>
          <w:rFonts w:eastAsia="方正小标宋_GBK"/>
          <w:color w:val="000000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2023年省级促进经济高质量发展专项资金（民营经济及中小微企业发展）</w:t>
      </w:r>
    </w:p>
    <w:p>
      <w:pPr>
        <w:spacing w:line="600" w:lineRule="exact"/>
        <w:jc w:val="center"/>
        <w:rPr>
          <w:rFonts w:hint="eastAsia" w:asci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项目入库申报书</w:t>
      </w:r>
    </w:p>
    <w:p>
      <w:pPr>
        <w:spacing w:line="600" w:lineRule="exact"/>
        <w:rPr>
          <w:rFonts w:eastAsia="方正小标宋_GBK"/>
          <w:color w:val="000000"/>
          <w:sz w:val="44"/>
          <w:szCs w:val="44"/>
        </w:rPr>
      </w:pPr>
    </w:p>
    <w:p>
      <w:pPr>
        <w:spacing w:line="600" w:lineRule="exact"/>
        <w:rPr>
          <w:rFonts w:eastAsia="方正小标宋_GBK"/>
          <w:color w:val="000000"/>
          <w:sz w:val="44"/>
          <w:szCs w:val="44"/>
        </w:rPr>
      </w:pPr>
    </w:p>
    <w:p>
      <w:pPr>
        <w:spacing w:line="600" w:lineRule="exact"/>
        <w:rPr>
          <w:rFonts w:eastAsia="方正小标宋_GBK"/>
          <w:color w:val="000000"/>
          <w:sz w:val="44"/>
          <w:szCs w:val="44"/>
        </w:rPr>
      </w:pPr>
    </w:p>
    <w:p>
      <w:pPr>
        <w:spacing w:line="600" w:lineRule="exact"/>
        <w:rPr>
          <w:rFonts w:hint="eastAsia" w:eastAsia="仿宋_GB2312"/>
          <w:color w:val="000000"/>
          <w:sz w:val="32"/>
          <w:szCs w:val="32"/>
        </w:rPr>
      </w:pPr>
    </w:p>
    <w:p>
      <w:pPr>
        <w:spacing w:line="600" w:lineRule="exact"/>
        <w:rPr>
          <w:rFonts w:eastAsia="仿宋_GB2312"/>
          <w:b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申报方向：（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三</w:t>
      </w:r>
      <w:r>
        <w:rPr>
          <w:rFonts w:eastAsia="仿宋_GB2312"/>
          <w:color w:val="000000"/>
          <w:sz w:val="32"/>
          <w:szCs w:val="32"/>
        </w:rPr>
        <w:t>选一）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eastAsia="仿宋_GB2312"/>
          <w:color w:val="000000"/>
          <w:sz w:val="32"/>
          <w:szCs w:val="32"/>
        </w:rPr>
        <w:t>贷款贴息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资金</w:t>
      </w:r>
      <w:r>
        <w:rPr>
          <w:rFonts w:eastAsia="仿宋_GB2312"/>
          <w:color w:val="000000"/>
          <w:sz w:val="32"/>
          <w:szCs w:val="32"/>
        </w:rPr>
        <w:t xml:space="preserve">         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 xml:space="preserve"> □</w:t>
      </w:r>
    </w:p>
    <w:p>
      <w:pPr>
        <w:spacing w:line="60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2.应收账款融资奖励                           </w:t>
      </w:r>
      <w:r>
        <w:rPr>
          <w:rFonts w:eastAsia="仿宋_GB2312"/>
          <w:color w:val="000000"/>
          <w:sz w:val="32"/>
          <w:szCs w:val="32"/>
        </w:rPr>
        <w:t>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eastAsia="仿宋_GB2312"/>
          <w:color w:val="000000"/>
          <w:sz w:val="32"/>
          <w:szCs w:val="32"/>
        </w:rPr>
        <w:t>2021年“创客广东”大赛获奖项目落地奖励</w:t>
      </w:r>
      <w:r>
        <w:rPr>
          <w:rFonts w:eastAsia="仿宋_GB2312"/>
          <w:color w:val="000000"/>
          <w:sz w:val="32"/>
          <w:szCs w:val="32"/>
        </w:rPr>
        <w:t xml:space="preserve">    </w:t>
      </w:r>
      <w:r>
        <w:rPr>
          <w:rFonts w:hint="eastAsia" w:eastAsia="仿宋_GB2312"/>
          <w:color w:val="FFFFFF" w:themeColor="background1"/>
          <w:sz w:val="32"/>
          <w:szCs w:val="32"/>
          <w:lang w:val="en-US" w:eastAsia="zh-CN"/>
          <w14:textFill>
            <w14:solidFill>
              <w14:schemeClr w14:val="bg1"/>
            </w14:solidFill>
          </w14:textFill>
        </w:rPr>
        <w:t>,</w:t>
      </w:r>
      <w:r>
        <w:rPr>
          <w:rFonts w:eastAsia="仿宋_GB2312"/>
          <w:color w:val="000000"/>
          <w:sz w:val="32"/>
          <w:szCs w:val="32"/>
        </w:rPr>
        <w:t>□</w:t>
      </w:r>
    </w:p>
    <w:p>
      <w:pPr>
        <w:spacing w:line="600" w:lineRule="exact"/>
        <w:ind w:firstLine="643" w:firstLineChars="200"/>
        <w:rPr>
          <w:rFonts w:hint="eastAsia" w:eastAsia="仿宋_GB2312"/>
          <w:b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eastAsia="仿宋_GB2312"/>
          <w:b/>
          <w:color w:val="000000"/>
          <w:sz w:val="32"/>
          <w:szCs w:val="32"/>
        </w:rPr>
      </w:pPr>
    </w:p>
    <w:p>
      <w:pPr>
        <w:spacing w:line="600" w:lineRule="exact"/>
        <w:rPr>
          <w:rFonts w:hint="eastAsia" w:eastAsia="仿宋_GB2312"/>
          <w:b/>
          <w:color w:val="000000"/>
          <w:sz w:val="32"/>
          <w:szCs w:val="32"/>
        </w:rPr>
      </w:pP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单位名称（盖章）：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项目负责人：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联系人：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联系电话、手机：</w:t>
      </w:r>
    </w:p>
    <w:p>
      <w:pPr>
        <w:spacing w:line="6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电子邮箱：</w:t>
      </w:r>
    </w:p>
    <w:p>
      <w:pPr>
        <w:spacing w:line="600" w:lineRule="exact"/>
        <w:jc w:val="center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202</w:t>
      </w:r>
      <w:bookmarkStart w:id="0" w:name="_GoBack"/>
      <w:bookmarkEnd w:id="0"/>
      <w:r>
        <w:rPr>
          <w:rFonts w:hint="eastAsia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eastAsia="仿宋_GB2312"/>
          <w:color w:val="000000"/>
          <w:sz w:val="32"/>
          <w:szCs w:val="32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910"/>
    <w:rsid w:val="00150910"/>
    <w:rsid w:val="005F10EF"/>
    <w:rsid w:val="09844A9A"/>
    <w:rsid w:val="45AF4251"/>
    <w:rsid w:val="4C8D1E73"/>
    <w:rsid w:val="710F46AA"/>
    <w:rsid w:val="7D5B76F3"/>
    <w:rsid w:val="EB7A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25</Words>
  <Characters>147</Characters>
  <Lines>1</Lines>
  <Paragraphs>1</Paragraphs>
  <TotalTime>5</TotalTime>
  <ScaleCrop>false</ScaleCrop>
  <LinksUpToDate>false</LinksUpToDate>
  <CharactersWithSpaces>171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2021-07-27T16:43:00Z</dcterms:created>
  <dc:creator>王育煌</dc:creator>
  <cp:lastModifiedBy>刘柏麟</cp:lastModifiedBy>
  <dcterms:modified xsi:type="dcterms:W3CDTF">2022-06-09T02:07:42Z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