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广东法律服务网服务事项指南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  填写单位：</w:t>
      </w:r>
      <w:r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  <w:lang w:eastAsia="zh-CN"/>
        </w:rPr>
        <w:t>清远市</w:t>
      </w: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公共法律服务中心                    </w:t>
      </w:r>
    </w:p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4358"/>
        <w:gridCol w:w="1979"/>
        <w:gridCol w:w="156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事项名称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基层法律服务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相关事项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投诉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事项内容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接收群众关于基层法律服务所、基层法律服务工作者的投诉，交由责任单位处理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设定依据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"http://www.gd.gov.cn/zwgk/wjk/zcfgk/content/post_2523956.html" \t "/Users/guagua/Documents\\x/_blank" 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司法部关于推进公共法律服务平台建设的意见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》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司发〔2017〕9号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服务对象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前往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公共法律服务中心对基层法律服务所、基层法律服务工作者进行投诉的群众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服务主体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办理地点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清城区连江路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号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公共法律服务中心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九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楼908室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办理时间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周一至周五（法定节假日除外）上午8: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0-12:00下午14: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承诺办结时限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现场办结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受理条件</w:t>
            </w:r>
          </w:p>
        </w:tc>
        <w:tc>
          <w:tcPr>
            <w:tcW w:w="90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一、所投诉对象为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内基层法律服务所、基层法律服务工作者；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二、投诉需有明确对象，投诉人需提供基层法律服务所、基层法律服务工作者信息、投诉事项等基本要素。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中心无权对投诉具体内容进行处理，仅提供投诉转办服务，即将群众投诉以工单形式转办至责任单位处理，并由责任单位将处理结果向群众反馈。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申请材料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是否必须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复印件份数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⽰范⽂本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4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申请材料接收方式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□邮寄接收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窗口接收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答复形式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口头答复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A3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书面答复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文书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是否收费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收费依据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收费方式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□线上支付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    □现金支付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无需收费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送达方式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自取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   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邮寄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   □网页自行下载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无文书送达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0763-3364862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0763-3364604</w:t>
            </w:r>
          </w:p>
        </w:tc>
      </w:tr>
    </w:tbl>
    <w:p/>
    <w:p/>
    <w:p/>
    <w:p/>
    <w:p/>
    <w:p/>
    <w:p/>
    <w:p/>
    <w:p/>
    <w:p/>
    <w:p/>
    <w:p/>
    <w:p/>
    <w:p/>
    <w:p/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/>
    <w:p>
      <w:r>
        <w:t>附件一：办理流程图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43225" cy="4667250"/>
            <wp:effectExtent l="0" t="0" r="9525" b="0"/>
            <wp:docPr id="3" name="图片 3" descr="834abd18a40cf720aee595995aaeb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34abd18a40cf720aee595995aaeb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1FFDB7B"/>
    <w:rsid w:val="08AE4556"/>
    <w:rsid w:val="095855FC"/>
    <w:rsid w:val="0F6E1253"/>
    <w:rsid w:val="28B24E74"/>
    <w:rsid w:val="38C026A8"/>
    <w:rsid w:val="3BFF04C5"/>
    <w:rsid w:val="3EBD4F4C"/>
    <w:rsid w:val="3FEF2722"/>
    <w:rsid w:val="4DF95303"/>
    <w:rsid w:val="57671A88"/>
    <w:rsid w:val="5F5A3F72"/>
    <w:rsid w:val="5FD9ABED"/>
    <w:rsid w:val="67FF8A43"/>
    <w:rsid w:val="6A49F83B"/>
    <w:rsid w:val="6FFD3684"/>
    <w:rsid w:val="76BDE588"/>
    <w:rsid w:val="7BBB84A8"/>
    <w:rsid w:val="7CF598A8"/>
    <w:rsid w:val="7FBFCCF6"/>
    <w:rsid w:val="7FF604C2"/>
    <w:rsid w:val="B9FE683D"/>
    <w:rsid w:val="BF7FF36E"/>
    <w:rsid w:val="C57F8CA1"/>
    <w:rsid w:val="C7032B0E"/>
    <w:rsid w:val="CDF91DE9"/>
    <w:rsid w:val="CFBCFC15"/>
    <w:rsid w:val="D1FFDB7B"/>
    <w:rsid w:val="DFF7A363"/>
    <w:rsid w:val="EBC5C23F"/>
    <w:rsid w:val="F5CD0C1E"/>
    <w:rsid w:val="FDD53C40"/>
    <w:rsid w:val="FEEE4708"/>
    <w:rsid w:val="FF1B3CBA"/>
    <w:rsid w:val="FF7F29C0"/>
    <w:rsid w:val="FFFE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ascii="Microsoft JhengHei Light" w:hAnsi="Microsoft JhengHei Light" w:eastAsia="Microsoft JhengHei Light" w:cs="Microsoft JhengHei Light"/>
      <w:color w:val="666666"/>
      <w:sz w:val="9"/>
      <w:szCs w:val="9"/>
      <w:u w:val="none"/>
    </w:rPr>
  </w:style>
  <w:style w:type="character" w:customStyle="1" w:styleId="7">
    <w:name w:val="font01"/>
    <w:basedOn w:val="4"/>
    <w:qFormat/>
    <w:uiPriority w:val="0"/>
    <w:rPr>
      <w:rFonts w:ascii="Microsoft JhengHei UI Light" w:hAnsi="Microsoft JhengHei UI Light" w:eastAsia="Microsoft JhengHei UI Light" w:cs="Microsoft JhengHei UI Light"/>
      <w:color w:val="666666"/>
      <w:sz w:val="9"/>
      <w:szCs w:val="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2020-04-21T22:12:00Z</dcterms:created>
  <dc:creator>guagua</dc:creator>
  <cp:lastModifiedBy>my</cp:lastModifiedBy>
  <dcterms:modified xsi:type="dcterms:W3CDTF">2021-11-18T03:31:53Z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