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60" w:lineRule="exact"/>
        <w:ind w:left="420" w:leftChars="200"/>
        <w:jc w:val="left"/>
        <w:rPr>
          <w:rFonts w:ascii="仿宋_GB2312" w:hAnsi="仿宋_GB2312" w:eastAsia="仿宋_GB2312" w:cs="仿宋"/>
          <w:sz w:val="32"/>
          <w:szCs w:val="32"/>
        </w:rPr>
      </w:pPr>
      <w:r>
        <w:rPr>
          <w:rFonts w:hint="eastAsia" w:ascii="仿宋_GB2312" w:hAnsi="仿宋_GB2312" w:eastAsia="仿宋_GB2312" w:cs="仿宋"/>
          <w:sz w:val="32"/>
          <w:szCs w:val="32"/>
        </w:rPr>
        <w:t>附件4</w:t>
      </w:r>
    </w:p>
    <w:p>
      <w:pPr>
        <w:spacing w:line="660" w:lineRule="exact"/>
        <w:ind w:left="420" w:leftChars="200"/>
        <w:jc w:val="center"/>
        <w:rPr>
          <w:rFonts w:ascii="方正小标宋简体" w:hAnsi="仿宋_GB2312" w:eastAsia="方正小标宋简体" w:cs="仿宋"/>
          <w:sz w:val="44"/>
          <w:szCs w:val="44"/>
        </w:rPr>
      </w:pPr>
      <w:r>
        <w:rPr>
          <w:rFonts w:hint="eastAsia" w:ascii="方正小标宋简体" w:hAnsi="仿宋_GB2312" w:eastAsia="方正小标宋简体" w:cs="仿宋"/>
          <w:sz w:val="44"/>
          <w:szCs w:val="44"/>
        </w:rPr>
        <w:t>关于部分检验项目的说明</w:t>
      </w:r>
    </w:p>
    <w:p>
      <w:pPr>
        <w:spacing w:line="660" w:lineRule="exact"/>
        <w:ind w:firstLine="643" w:firstLineChars="200"/>
        <w:jc w:val="left"/>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1、</w:t>
      </w:r>
      <w:r>
        <w:rPr>
          <w:rFonts w:hint="eastAsia" w:ascii="仿宋_GB2312" w:hAnsi="仿宋_GB2312" w:eastAsia="仿宋_GB2312" w:cs="仿宋"/>
          <w:b/>
          <w:sz w:val="32"/>
          <w:szCs w:val="32"/>
          <w:highlight w:val="none"/>
        </w:rPr>
        <w:t>阴离子合成洗涤剂</w:t>
      </w:r>
    </w:p>
    <w:p>
      <w:pPr>
        <w:spacing w:line="660" w:lineRule="exact"/>
        <w:ind w:firstLine="640" w:firstLineChars="200"/>
        <w:jc w:val="left"/>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阴离子合成洗涤剂是我们日常生活中经常用到的洗衣粉、洗洁精、洗衣液、肥皂等洗涤剂的主要成分，其主要成分是十二烷基磺酸钠，这是一种低毒的化学物质，它具有使用方便、易溶解、稳定性好、成本低等优点，被我们在日常生活中广泛使用。但是，如果餐具清洗不干净,就会造成洗涤剂在餐具上的残留,对人体的健康产生不良影响。复用消毒餐具中阴离子合成洗涤剂的含量应符合国家强制性标准GB 14934-2016《食品安全国家标准 消毒餐（饮）具》的规定，标准中规定阴离子合成洗涤剂（以十二烷基苯磺酸钠计）的限量要求为“不得检出”，也就是说复用餐具在清洗消毒过程中使用的洗消剂应彻底清洗干净，消毒待使用的餐具中阴离子合成洗涤剂不能有残留。主要不合格原因是：清洗餐具所用洗涤剂、消毒剂不合格；洗涤剂或消毒剂未彻底冲洗干净；餐具数量过多，洗涤剂、消毒剂浸泡餐具重复使用，造成交叉污染，使得阴离子洗涤剂残留在餐具中。要有效解决餐具中阴离子洗涤剂超标问题正规渠道购买符合国家标准的餐具洗涤剂、消毒剂；根据餐具上的油污情况及洗涤剂、消毒剂的使用说明，使用合理剂量的洗涤剂、消毒剂，避免过量使用洗涤剂、消毒剂；流水彻底冲洗使用了洗涤剂、清洗的餐具，以避免残留。</w:t>
      </w:r>
    </w:p>
    <w:p>
      <w:pPr>
        <w:spacing w:line="660" w:lineRule="exact"/>
        <w:ind w:firstLine="643" w:firstLineChars="200"/>
        <w:jc w:val="left"/>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2、</w:t>
      </w:r>
      <w:r>
        <w:rPr>
          <w:rFonts w:hint="eastAsia" w:ascii="仿宋_GB2312" w:hAnsi="仿宋_GB2312" w:eastAsia="仿宋_GB2312" w:cs="仿宋"/>
          <w:b/>
          <w:sz w:val="32"/>
          <w:szCs w:val="32"/>
          <w:highlight w:val="none"/>
        </w:rPr>
        <w:t>大肠菌群</w:t>
      </w:r>
    </w:p>
    <w:p>
      <w:pPr>
        <w:pStyle w:val="7"/>
        <w:ind w:left="0" w:leftChars="0" w:firstLine="640" w:firstLineChars="200"/>
        <w:rPr>
          <w:rFonts w:hint="default" w:ascii="仿宋_GB2312" w:eastAsia="仿宋_GB2312" w:cs="仿宋_GB2312"/>
          <w:color w:val="000000"/>
          <w:kern w:val="0"/>
          <w:sz w:val="32"/>
          <w:szCs w:val="32"/>
        </w:rPr>
      </w:pPr>
      <w:r>
        <w:rPr>
          <w:rFonts w:hint="default" w:ascii="仿宋_GB2312" w:eastAsia="仿宋_GB2312" w:cs="仿宋_GB2312"/>
          <w:color w:val="000000"/>
          <w:kern w:val="0"/>
          <w:sz w:val="32"/>
          <w:szCs w:val="32"/>
        </w:rPr>
        <w:t>食品中检出大肠菌群，提示被致病菌污染的可能性较大。肠胃敏感的人，食用了大肠菌群超标的产品，容易出现腹泻、呕吐等症状。</w:t>
      </w:r>
      <w:bookmarkStart w:id="0" w:name="_GoBack"/>
      <w:bookmarkEnd w:id="0"/>
      <w:r>
        <w:rPr>
          <w:rFonts w:hint="default" w:ascii="仿宋_GB2312" w:eastAsia="仿宋_GB2312" w:cs="仿宋_GB2312"/>
          <w:color w:val="000000"/>
          <w:kern w:val="0"/>
          <w:sz w:val="32"/>
          <w:szCs w:val="32"/>
        </w:rPr>
        <w:t>不合格原因：可能是产品的加工原料、包装材料受污染，或在消毒过程中灭菌不彻底等。</w:t>
      </w:r>
    </w:p>
    <w:p>
      <w:pPr>
        <w:numPr>
          <w:numId w:val="0"/>
        </w:numPr>
        <w:spacing w:line="660" w:lineRule="exact"/>
        <w:ind w:firstLine="643" w:firstLineChars="200"/>
        <w:jc w:val="left"/>
        <w:rPr>
          <w:rFonts w:hint="eastAsia" w:ascii="仿宋_GB2312" w:hAnsi="仿宋_GB2312" w:eastAsia="仿宋_GB2312" w:cs="仿宋"/>
          <w:b/>
          <w:sz w:val="32"/>
          <w:szCs w:val="32"/>
          <w:highlight w:val="none"/>
          <w:lang w:eastAsia="zh-CN"/>
        </w:rPr>
      </w:pPr>
      <w:r>
        <w:rPr>
          <w:rFonts w:hint="eastAsia" w:ascii="仿宋_GB2312" w:hAnsi="仿宋_GB2312" w:eastAsia="仿宋_GB2312" w:cs="仿宋"/>
          <w:b/>
          <w:sz w:val="32"/>
          <w:szCs w:val="32"/>
          <w:highlight w:val="none"/>
          <w:lang w:val="en-US" w:eastAsia="zh-CN"/>
        </w:rPr>
        <w:t>3、</w:t>
      </w:r>
      <w:r>
        <w:rPr>
          <w:rFonts w:hint="eastAsia" w:ascii="仿宋_GB2312" w:hAnsi="仿宋_GB2312" w:eastAsia="仿宋_GB2312" w:cs="仿宋"/>
          <w:b/>
          <w:sz w:val="32"/>
          <w:szCs w:val="32"/>
          <w:highlight w:val="none"/>
        </w:rPr>
        <w:t>呋喃唑酮</w:t>
      </w:r>
      <w:r>
        <w:rPr>
          <w:rFonts w:hint="eastAsia" w:ascii="仿宋_GB2312" w:hAnsi="仿宋_GB2312" w:eastAsia="仿宋_GB2312" w:cs="仿宋"/>
          <w:b/>
          <w:sz w:val="32"/>
          <w:szCs w:val="32"/>
          <w:highlight w:val="none"/>
          <w:lang w:eastAsia="zh-CN"/>
        </w:rPr>
        <w:t>代谢物</w:t>
      </w:r>
    </w:p>
    <w:p>
      <w:pPr>
        <w:spacing w:line="660" w:lineRule="exact"/>
        <w:ind w:firstLine="640" w:firstLineChars="200"/>
        <w:jc w:val="left"/>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lang w:eastAsia="zh-CN"/>
        </w:rPr>
        <w:t>呋喃唑酮是属于硝基呋喃类广谱抗生素，广泛应用于畜禽及水产养殖业。硝基呋喃类原型药在生物体内代谢迅速，和蛋白质结合而相当稳定，故常利用对其代谢物的检测来反映硝基呋喃类药物的残留状况。农业农村部公告第</w:t>
      </w:r>
      <w:r>
        <w:rPr>
          <w:rFonts w:hint="eastAsia" w:ascii="仿宋_GB2312" w:hAnsi="仿宋_GB2312" w:eastAsia="仿宋_GB2312" w:cs="仿宋"/>
          <w:sz w:val="32"/>
          <w:szCs w:val="32"/>
          <w:highlight w:val="none"/>
          <w:lang w:val="en-US" w:eastAsia="zh-CN"/>
        </w:rPr>
        <w:t>250号</w:t>
      </w:r>
      <w:r>
        <w:rPr>
          <w:rFonts w:hint="eastAsia" w:ascii="仿宋_GB2312" w:hAnsi="仿宋_GB2312" w:eastAsia="仿宋_GB2312" w:cs="仿宋"/>
          <w:sz w:val="32"/>
          <w:szCs w:val="32"/>
          <w:highlight w:val="none"/>
          <w:lang w:eastAsia="zh-CN"/>
        </w:rPr>
        <w:t>中规定，呋喃唑酮为禁止使用的药物，在淡水鱼中不得检出。硝基呋喃类药物及其代谢物可能会引起溶血性贫血、多发性神经炎、眼部损害和急性肝坏死等疾病。</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44402474">
    <w:nsid w:val="79DB1B2A"/>
    <w:multiLevelType w:val="multilevel"/>
    <w:tmpl w:val="79DB1B2A"/>
    <w:lvl w:ilvl="0" w:tentative="1">
      <w:start w:val="1"/>
      <w:numFmt w:val="decimal"/>
      <w:pStyle w:val="2"/>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20444024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E55D6"/>
    <w:rsid w:val="000F4ACF"/>
    <w:rsid w:val="00270B59"/>
    <w:rsid w:val="00883AE9"/>
    <w:rsid w:val="008E55D6"/>
    <w:rsid w:val="00B115AE"/>
    <w:rsid w:val="03F3123C"/>
    <w:rsid w:val="0704651E"/>
    <w:rsid w:val="0CDE7F9F"/>
    <w:rsid w:val="0F562AE8"/>
    <w:rsid w:val="0F9368FE"/>
    <w:rsid w:val="112A114C"/>
    <w:rsid w:val="117442BE"/>
    <w:rsid w:val="1841561B"/>
    <w:rsid w:val="222B6656"/>
    <w:rsid w:val="26612D53"/>
    <w:rsid w:val="2B00644A"/>
    <w:rsid w:val="3FDA728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numPr>
        <w:ilvl w:val="0"/>
        <w:numId w:val="1"/>
      </w:numPr>
      <w:outlineLvl w:val="2"/>
    </w:pPr>
    <w:rPr>
      <w:rFonts w:ascii="Times New Roman" w:hAnsi="Times New Roman" w:cs="Times New Roman"/>
      <w:b/>
      <w:bCs/>
      <w:sz w:val="30"/>
      <w:szCs w:val="32"/>
      <w:lang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p0"/>
    <w:basedOn w:val="1"/>
    <w:qFormat/>
    <w:uiPriority w:val="0"/>
    <w:pPr>
      <w:widowControl/>
      <w:ind w:firstLine="420"/>
      <w:jc w:val="left"/>
    </w:pPr>
    <w:rPr>
      <w:kern w:val="0"/>
      <w:sz w:val="20"/>
    </w:r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1</Pages>
  <Words>98</Words>
  <Characters>114</Characters>
  <Lines>7</Lines>
  <Paragraphs>4</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2020-06-16T02:46:00Z</dcterms:created>
  <dc:creator>李秀丽</dc:creator>
  <cp:lastModifiedBy>魏天富</cp:lastModifiedBy>
  <cp:lastPrinted>2020-06-16T03:18:00Z</cp:lastPrinted>
  <dcterms:modified xsi:type="dcterms:W3CDTF">2021-11-24T07:38:34Z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C94990A8E2A744318ED5A58324906EF0</vt:lpwstr>
  </property>
</Properties>
</file>